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FA3AF" w14:textId="77777777" w:rsidR="00230BA1" w:rsidRDefault="00D72F42" w:rsidP="00C213BE">
      <w:pPr>
        <w:pBdr>
          <w:bottom w:val="single" w:sz="12" w:space="1" w:color="auto"/>
        </w:pBdr>
        <w:tabs>
          <w:tab w:val="center" w:pos="5400"/>
          <w:tab w:val="left" w:pos="9345"/>
        </w:tabs>
        <w:spacing w:after="0" w:line="276" w:lineRule="auto"/>
        <w:ind w:left="-90" w:right="-90"/>
        <w:jc w:val="center"/>
        <w:rPr>
          <w:rFonts w:ascii="Cambria" w:hAnsi="Cambria"/>
          <w:b/>
          <w:sz w:val="40"/>
          <w:szCs w:val="40"/>
        </w:rPr>
      </w:pPr>
      <w:r w:rsidRPr="00F50A84">
        <w:rPr>
          <w:rFonts w:ascii="Cambria" w:hAnsi="Cambria"/>
          <w:b/>
          <w:sz w:val="40"/>
          <w:szCs w:val="40"/>
        </w:rPr>
        <w:t>FORMULAIRE D’INSCRIPTION</w:t>
      </w:r>
    </w:p>
    <w:p w14:paraId="23B4AC1B" w14:textId="77777777" w:rsidR="00527719" w:rsidRDefault="00527719" w:rsidP="00527719">
      <w:pPr>
        <w:tabs>
          <w:tab w:val="left" w:pos="7215"/>
        </w:tabs>
        <w:spacing w:after="0" w:line="276" w:lineRule="auto"/>
        <w:rPr>
          <w:rFonts w:ascii="Britannic Bold" w:hAnsi="Britannic Bold"/>
          <w:color w:val="C00000"/>
        </w:rPr>
      </w:pPr>
    </w:p>
    <w:p w14:paraId="6D19FC25" w14:textId="04EE56E8" w:rsidR="00527719" w:rsidRPr="00527719" w:rsidRDefault="00DD7B88" w:rsidP="00527719">
      <w:pPr>
        <w:tabs>
          <w:tab w:val="left" w:pos="7215"/>
        </w:tabs>
        <w:spacing w:after="0" w:line="276" w:lineRule="auto"/>
        <w:rPr>
          <w:rFonts w:ascii="Britannic Bold" w:hAnsi="Britannic Bold"/>
          <w:color w:val="C00000"/>
        </w:rPr>
      </w:pPr>
      <w:r>
        <w:rPr>
          <w:rFonts w:ascii="Britannic Bold" w:hAnsi="Britannic Bold"/>
          <w:color w:val="C00000"/>
        </w:rPr>
        <w:t xml:space="preserve">NB : </w:t>
      </w:r>
      <w:r w:rsidR="00527719" w:rsidRPr="00527719">
        <w:rPr>
          <w:rFonts w:ascii="Britannic Bold" w:hAnsi="Britannic Bold"/>
          <w:color w:val="C00000"/>
        </w:rPr>
        <w:t>Les champs comportant les (</w:t>
      </w:r>
      <w:r>
        <w:rPr>
          <w:rFonts w:ascii="Britannic Bold" w:hAnsi="Britannic Bold"/>
          <w:b/>
          <w:color w:val="C00000"/>
        </w:rPr>
        <w:t>*</w:t>
      </w:r>
      <w:r w:rsidR="00527719" w:rsidRPr="00527719">
        <w:rPr>
          <w:rFonts w:ascii="Britannic Bold" w:hAnsi="Britannic Bold"/>
          <w:color w:val="C00000"/>
        </w:rPr>
        <w:t>) sont obligatoires</w:t>
      </w:r>
      <w:r>
        <w:rPr>
          <w:rFonts w:ascii="Britannic Bold" w:hAnsi="Britannic Bold"/>
          <w:color w:val="C00000"/>
        </w:rPr>
        <w:t xml:space="preserve"> et doivent impérativement </w:t>
      </w:r>
      <w:r w:rsidR="0046520F">
        <w:rPr>
          <w:rFonts w:ascii="Britannic Bold" w:hAnsi="Britannic Bold"/>
          <w:color w:val="C00000"/>
        </w:rPr>
        <w:t>être</w:t>
      </w:r>
      <w:r>
        <w:rPr>
          <w:rFonts w:ascii="Britannic Bold" w:hAnsi="Britannic Bold"/>
          <w:color w:val="C00000"/>
        </w:rPr>
        <w:t xml:space="preserve"> renseignés</w:t>
      </w:r>
    </w:p>
    <w:p w14:paraId="40E6B0D0" w14:textId="77777777" w:rsidR="00527719" w:rsidRPr="00527719" w:rsidRDefault="00527719" w:rsidP="00527719">
      <w:pPr>
        <w:pBdr>
          <w:bottom w:val="single" w:sz="12" w:space="1" w:color="auto"/>
        </w:pBdr>
        <w:tabs>
          <w:tab w:val="center" w:pos="5400"/>
          <w:tab w:val="left" w:pos="9345"/>
        </w:tabs>
        <w:spacing w:after="0" w:line="276" w:lineRule="auto"/>
        <w:ind w:right="-90"/>
        <w:rPr>
          <w:rFonts w:ascii="Cambria" w:hAnsi="Cambria"/>
          <w:b/>
          <w:sz w:val="20"/>
          <w:szCs w:val="20"/>
        </w:rPr>
      </w:pPr>
    </w:p>
    <w:p w14:paraId="00674639" w14:textId="77777777" w:rsidR="00D72F42" w:rsidRPr="00F50A84" w:rsidRDefault="00D72F42" w:rsidP="009F31E6">
      <w:pPr>
        <w:spacing w:after="0" w:line="276" w:lineRule="auto"/>
        <w:rPr>
          <w:rFonts w:ascii="Cambria" w:hAnsi="Cambria"/>
          <w:sz w:val="12"/>
          <w:szCs w:val="12"/>
        </w:rPr>
      </w:pPr>
    </w:p>
    <w:p w14:paraId="608D1239" w14:textId="7AFE74B1" w:rsidR="00D72F42" w:rsidRPr="00F50A84" w:rsidRDefault="00D72F42" w:rsidP="00E26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jc w:val="center"/>
        <w:rPr>
          <w:rFonts w:ascii="Cambria" w:hAnsi="Cambria"/>
          <w:sz w:val="12"/>
          <w:szCs w:val="12"/>
        </w:rPr>
      </w:pPr>
      <w:r w:rsidRPr="00F50A84">
        <w:rPr>
          <w:rFonts w:ascii="Cambria" w:hAnsi="Cambria"/>
          <w:b/>
          <w:sz w:val="24"/>
        </w:rPr>
        <w:t xml:space="preserve">Informations générales sur </w:t>
      </w:r>
      <w:r w:rsidR="00E26ADE">
        <w:rPr>
          <w:rFonts w:ascii="Cambria" w:hAnsi="Cambria"/>
          <w:b/>
          <w:sz w:val="24"/>
        </w:rPr>
        <w:t>votre structure/</w:t>
      </w:r>
      <w:r w:rsidR="00A755B6" w:rsidRPr="00A755B6">
        <w:rPr>
          <w:rFonts w:ascii="Cambria" w:hAnsi="Cambria"/>
          <w:b/>
          <w:sz w:val="24"/>
        </w:rPr>
        <w:t xml:space="preserve"> </w:t>
      </w:r>
      <w:r w:rsidR="00A755B6">
        <w:rPr>
          <w:rFonts w:ascii="Cambria" w:hAnsi="Cambria"/>
          <w:b/>
          <w:sz w:val="24"/>
        </w:rPr>
        <w:t>institution</w:t>
      </w:r>
    </w:p>
    <w:tbl>
      <w:tblPr>
        <w:tblW w:w="25750" w:type="dxa"/>
        <w:tblLook w:val="04A0" w:firstRow="1" w:lastRow="0" w:firstColumn="1" w:lastColumn="0" w:noHBand="0" w:noVBand="1"/>
      </w:tblPr>
      <w:tblGrid>
        <w:gridCol w:w="3060"/>
        <w:gridCol w:w="7713"/>
        <w:gridCol w:w="14977"/>
      </w:tblGrid>
      <w:tr w:rsidR="00B43C73" w:rsidRPr="00F50A84" w14:paraId="588D96E1" w14:textId="77777777" w:rsidTr="00F644A5">
        <w:tc>
          <w:tcPr>
            <w:tcW w:w="3060" w:type="dxa"/>
          </w:tcPr>
          <w:p w14:paraId="1F0102AF" w14:textId="13E1EC50" w:rsidR="002F2BC0" w:rsidRPr="00F50A84" w:rsidRDefault="002F2BC0" w:rsidP="00FB0E73">
            <w:pPr>
              <w:spacing w:line="276" w:lineRule="auto"/>
              <w:rPr>
                <w:rFonts w:ascii="Cambria" w:hAnsi="Cambria"/>
              </w:rPr>
            </w:pPr>
            <w:r w:rsidRPr="00F50A84">
              <w:rPr>
                <w:rFonts w:ascii="Cambria" w:hAnsi="Cambria"/>
                <w:b/>
              </w:rPr>
              <w:t>Dénomination </w:t>
            </w:r>
            <w:r>
              <w:rPr>
                <w:rFonts w:ascii="Cambria" w:hAnsi="Cambria"/>
                <w:b/>
              </w:rPr>
              <w:t>sociale</w:t>
            </w:r>
            <w:r w:rsidR="00820997" w:rsidRPr="00820997">
              <w:rPr>
                <w:rFonts w:ascii="Cambria" w:hAnsi="Cambria"/>
                <w:b/>
                <w:color w:val="FF0000"/>
                <w:vertAlign w:val="superscript"/>
              </w:rPr>
              <w:t>*</w:t>
            </w:r>
            <w:r>
              <w:rPr>
                <w:rFonts w:ascii="Cambria" w:hAnsi="Cambria"/>
                <w:b/>
              </w:rPr>
              <w:t xml:space="preserve"> </w:t>
            </w:r>
            <w:r w:rsidRPr="00F50A84">
              <w:rPr>
                <w:rFonts w:ascii="Cambria" w:hAnsi="Cambria"/>
                <w:b/>
              </w:rPr>
              <w:t>:</w:t>
            </w:r>
          </w:p>
        </w:tc>
        <w:tc>
          <w:tcPr>
            <w:tcW w:w="7713" w:type="dxa"/>
          </w:tcPr>
          <w:p w14:paraId="06438F0B" w14:textId="4502D7D8" w:rsidR="002F2BC0" w:rsidRPr="00F50A84" w:rsidRDefault="00B43C73" w:rsidP="00FB0E73">
            <w:pPr>
              <w:spacing w:line="276" w:lineRule="auto"/>
              <w:rPr>
                <w:rFonts w:ascii="Cambria" w:hAnsi="Cambria"/>
              </w:rPr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e8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4977" w:type="dxa"/>
          </w:tcPr>
          <w:p w14:paraId="04D0C7CC" w14:textId="77D6CB56" w:rsidR="002F2BC0" w:rsidRPr="00F50A84" w:rsidRDefault="002F2BC0" w:rsidP="00FB0E73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B43C73" w:rsidRPr="00F50A84" w14:paraId="5FDFF3D0" w14:textId="77777777" w:rsidTr="00F644A5">
        <w:tc>
          <w:tcPr>
            <w:tcW w:w="3060" w:type="dxa"/>
          </w:tcPr>
          <w:p w14:paraId="7B9A5E27" w14:textId="3AC6046E" w:rsidR="002F2BC0" w:rsidRPr="00F50A84" w:rsidRDefault="002F2BC0" w:rsidP="00C213BE">
            <w:pPr>
              <w:spacing w:line="276" w:lineRule="auto"/>
              <w:rPr>
                <w:rFonts w:ascii="Cambria" w:hAnsi="Cambria"/>
                <w:b/>
              </w:rPr>
            </w:pPr>
            <w:r w:rsidRPr="00F50A84">
              <w:rPr>
                <w:rFonts w:ascii="Cambria" w:hAnsi="Cambria"/>
                <w:b/>
              </w:rPr>
              <w:t>Sigle</w:t>
            </w:r>
            <w:r>
              <w:rPr>
                <w:rFonts w:ascii="Cambria" w:hAnsi="Cambria"/>
                <w:b/>
              </w:rPr>
              <w:t>/abréviation</w:t>
            </w:r>
            <w:r w:rsidRPr="00F50A84">
              <w:rPr>
                <w:rFonts w:ascii="Cambria" w:hAnsi="Cambria"/>
                <w:b/>
              </w:rPr>
              <w:t> :</w:t>
            </w:r>
          </w:p>
        </w:tc>
        <w:tc>
          <w:tcPr>
            <w:tcW w:w="7713" w:type="dxa"/>
          </w:tcPr>
          <w:p w14:paraId="766DE732" w14:textId="15C2A4BA" w:rsidR="002F2BC0" w:rsidRPr="00F50A84" w:rsidRDefault="00B43C73" w:rsidP="00C213BE">
            <w:pPr>
              <w:spacing w:line="276" w:lineRule="auto"/>
              <w:rPr>
                <w:rFonts w:ascii="Cambria" w:hAnsi="Cambria"/>
              </w:rPr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977" w:type="dxa"/>
          </w:tcPr>
          <w:p w14:paraId="6C1AEC16" w14:textId="32295350" w:rsidR="002F2BC0" w:rsidRPr="00F50A84" w:rsidRDefault="002F2BC0" w:rsidP="00C213BE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B43C73" w:rsidRPr="00F50A84" w14:paraId="425BA751" w14:textId="77777777" w:rsidTr="00F644A5">
        <w:tc>
          <w:tcPr>
            <w:tcW w:w="3060" w:type="dxa"/>
          </w:tcPr>
          <w:p w14:paraId="2D995B17" w14:textId="1D5BAB31" w:rsidR="002F2BC0" w:rsidRPr="00F50A84" w:rsidRDefault="002F2BC0" w:rsidP="00C213BE">
            <w:pPr>
              <w:spacing w:line="276" w:lineRule="auto"/>
              <w:rPr>
                <w:rFonts w:ascii="Cambria" w:hAnsi="Cambria"/>
                <w:b/>
              </w:rPr>
            </w:pPr>
            <w:r w:rsidRPr="00F50A84">
              <w:rPr>
                <w:rFonts w:ascii="Cambria" w:hAnsi="Cambria"/>
                <w:b/>
              </w:rPr>
              <w:t>Forme juridique</w:t>
            </w:r>
            <w:r w:rsidR="00820997" w:rsidRPr="00820997">
              <w:rPr>
                <w:rFonts w:ascii="Cambria" w:hAnsi="Cambria"/>
                <w:b/>
                <w:color w:val="FF0000"/>
                <w:vertAlign w:val="superscript"/>
              </w:rPr>
              <w:t>*</w:t>
            </w:r>
            <w:r w:rsidRPr="00F50A84">
              <w:rPr>
                <w:rFonts w:ascii="Cambria" w:hAnsi="Cambria"/>
                <w:b/>
              </w:rPr>
              <w:t> :</w:t>
            </w:r>
          </w:p>
        </w:tc>
        <w:tc>
          <w:tcPr>
            <w:tcW w:w="7713" w:type="dxa"/>
          </w:tcPr>
          <w:p w14:paraId="73A61D72" w14:textId="67D6A4AE" w:rsidR="002F2BC0" w:rsidRPr="00F50A84" w:rsidRDefault="00B43C73" w:rsidP="00C213BE">
            <w:pPr>
              <w:spacing w:line="276" w:lineRule="auto"/>
              <w:rPr>
                <w:rFonts w:ascii="Cambria" w:hAnsi="Cambria"/>
              </w:rPr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7" w:type="dxa"/>
          </w:tcPr>
          <w:p w14:paraId="6F4843BD" w14:textId="714B5FC6" w:rsidR="002F2BC0" w:rsidRPr="00F50A84" w:rsidRDefault="002F2BC0" w:rsidP="00C213BE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B43C73" w:rsidRPr="00F50A84" w14:paraId="19F6F7EA" w14:textId="77777777" w:rsidTr="00F644A5">
        <w:tc>
          <w:tcPr>
            <w:tcW w:w="3060" w:type="dxa"/>
          </w:tcPr>
          <w:p w14:paraId="512E996E" w14:textId="60C34207" w:rsidR="002F2BC0" w:rsidRPr="00F50A84" w:rsidRDefault="002F2BC0" w:rsidP="00C213BE">
            <w:pPr>
              <w:spacing w:line="276" w:lineRule="auto"/>
              <w:rPr>
                <w:rFonts w:ascii="Cambria" w:hAnsi="Cambria"/>
                <w:b/>
              </w:rPr>
            </w:pPr>
            <w:r w:rsidRPr="00F50A84">
              <w:rPr>
                <w:rFonts w:ascii="Cambria" w:hAnsi="Cambria"/>
                <w:b/>
              </w:rPr>
              <w:t>Numéro RCCM</w:t>
            </w:r>
            <w:r w:rsidR="00820997" w:rsidRPr="00820997">
              <w:rPr>
                <w:rFonts w:ascii="Cambria" w:hAnsi="Cambria"/>
                <w:b/>
                <w:color w:val="FF0000"/>
                <w:vertAlign w:val="superscript"/>
              </w:rPr>
              <w:t>*</w:t>
            </w:r>
            <w:r w:rsidRPr="00F50A84">
              <w:rPr>
                <w:rFonts w:ascii="Cambria" w:hAnsi="Cambria"/>
                <w:b/>
              </w:rPr>
              <w:t> :</w:t>
            </w:r>
          </w:p>
        </w:tc>
        <w:tc>
          <w:tcPr>
            <w:tcW w:w="7713" w:type="dxa"/>
          </w:tcPr>
          <w:p w14:paraId="7F92EA51" w14:textId="315B87AD" w:rsidR="002F2BC0" w:rsidRPr="00F50A84" w:rsidRDefault="00B43C73" w:rsidP="00C213BE">
            <w:pPr>
              <w:spacing w:line="276" w:lineRule="auto"/>
              <w:rPr>
                <w:rFonts w:ascii="Cambria" w:hAnsi="Cambria"/>
              </w:rPr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977" w:type="dxa"/>
          </w:tcPr>
          <w:p w14:paraId="03C0E3FC" w14:textId="46C49B9F" w:rsidR="002F2BC0" w:rsidRPr="00F50A84" w:rsidRDefault="002F2BC0" w:rsidP="00C213BE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B43C73" w:rsidRPr="00F50A84" w14:paraId="6C3FEC7B" w14:textId="77777777" w:rsidTr="00F644A5">
        <w:tc>
          <w:tcPr>
            <w:tcW w:w="3060" w:type="dxa"/>
          </w:tcPr>
          <w:p w14:paraId="32919CC8" w14:textId="3DC8EE78" w:rsidR="002F2BC0" w:rsidRPr="00F50A84" w:rsidRDefault="002F2BC0" w:rsidP="00C213BE">
            <w:pPr>
              <w:spacing w:line="276" w:lineRule="auto"/>
              <w:rPr>
                <w:rFonts w:ascii="Cambria" w:hAnsi="Cambria"/>
                <w:b/>
              </w:rPr>
            </w:pPr>
            <w:r w:rsidRPr="00F50A84">
              <w:rPr>
                <w:rFonts w:ascii="Cambria" w:hAnsi="Cambria"/>
                <w:b/>
              </w:rPr>
              <w:t>Numéro IFU</w:t>
            </w:r>
            <w:r w:rsidR="00820997" w:rsidRPr="00820997">
              <w:rPr>
                <w:rFonts w:ascii="Cambria" w:hAnsi="Cambria"/>
                <w:b/>
                <w:color w:val="FF0000"/>
                <w:vertAlign w:val="superscript"/>
              </w:rPr>
              <w:t>*</w:t>
            </w:r>
            <w:r w:rsidRPr="00F50A84">
              <w:rPr>
                <w:rFonts w:ascii="Cambria" w:hAnsi="Cambria"/>
                <w:b/>
              </w:rPr>
              <w:t> :</w:t>
            </w:r>
          </w:p>
        </w:tc>
        <w:tc>
          <w:tcPr>
            <w:tcW w:w="7713" w:type="dxa"/>
          </w:tcPr>
          <w:p w14:paraId="6283A69D" w14:textId="1D9C93FC" w:rsidR="002F2BC0" w:rsidRPr="00F50A84" w:rsidRDefault="00B43C73" w:rsidP="00C213BE">
            <w:pPr>
              <w:spacing w:line="276" w:lineRule="auto"/>
              <w:rPr>
                <w:rFonts w:ascii="Cambria" w:hAnsi="Cambria"/>
              </w:rPr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977" w:type="dxa"/>
          </w:tcPr>
          <w:p w14:paraId="17387728" w14:textId="4234112C" w:rsidR="002F2BC0" w:rsidRPr="00F50A84" w:rsidRDefault="002F2BC0" w:rsidP="00C213BE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B43C73" w:rsidRPr="00F50A84" w14:paraId="31FE0127" w14:textId="77777777" w:rsidTr="00F644A5">
        <w:tc>
          <w:tcPr>
            <w:tcW w:w="3060" w:type="dxa"/>
          </w:tcPr>
          <w:p w14:paraId="0E556C42" w14:textId="7508D743" w:rsidR="002F2BC0" w:rsidRPr="00F50A84" w:rsidRDefault="002F2BC0" w:rsidP="00C213BE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CNSS employeur(Numéro)</w:t>
            </w:r>
            <w:r w:rsidR="00820997" w:rsidRPr="00820997">
              <w:rPr>
                <w:rFonts w:ascii="Cambria" w:hAnsi="Cambria"/>
                <w:b/>
                <w:color w:val="FF0000"/>
                <w:vertAlign w:val="superscript"/>
              </w:rPr>
              <w:t xml:space="preserve"> *</w:t>
            </w:r>
          </w:p>
        </w:tc>
        <w:tc>
          <w:tcPr>
            <w:tcW w:w="7713" w:type="dxa"/>
          </w:tcPr>
          <w:p w14:paraId="46760C2C" w14:textId="43248249" w:rsidR="002F2BC0" w:rsidRPr="00F50A84" w:rsidRDefault="00B43C73" w:rsidP="00C213BE">
            <w:pPr>
              <w:spacing w:line="276" w:lineRule="auto"/>
              <w:rPr>
                <w:rFonts w:ascii="Cambria" w:hAnsi="Cambria"/>
              </w:rPr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7" w:type="dxa"/>
          </w:tcPr>
          <w:p w14:paraId="7E26CFC7" w14:textId="6F9BC8DF" w:rsidR="002F2BC0" w:rsidRPr="00F50A84" w:rsidRDefault="002F2BC0" w:rsidP="00C213BE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B43C73" w:rsidRPr="00F50A84" w14:paraId="3E291B2A" w14:textId="77777777" w:rsidTr="00F644A5">
        <w:tc>
          <w:tcPr>
            <w:tcW w:w="3060" w:type="dxa"/>
          </w:tcPr>
          <w:p w14:paraId="6B60184D" w14:textId="6F3713A2" w:rsidR="002F2BC0" w:rsidRPr="00F50A84" w:rsidRDefault="002F2BC0" w:rsidP="00C213BE">
            <w:pPr>
              <w:spacing w:line="276" w:lineRule="auto"/>
              <w:rPr>
                <w:rFonts w:ascii="Cambria" w:hAnsi="Cambria"/>
                <w:b/>
              </w:rPr>
            </w:pPr>
            <w:r w:rsidRPr="00F50A84">
              <w:rPr>
                <w:rFonts w:ascii="Cambria" w:hAnsi="Cambria"/>
                <w:b/>
              </w:rPr>
              <w:t>Année de création</w:t>
            </w:r>
            <w:r w:rsidR="00820997" w:rsidRPr="00820997">
              <w:rPr>
                <w:rFonts w:ascii="Cambria" w:hAnsi="Cambria"/>
                <w:b/>
                <w:color w:val="FF0000"/>
                <w:vertAlign w:val="superscript"/>
              </w:rPr>
              <w:t>*</w:t>
            </w:r>
            <w:r w:rsidRPr="00F50A84">
              <w:rPr>
                <w:rFonts w:ascii="Cambria" w:hAnsi="Cambria"/>
                <w:b/>
              </w:rPr>
              <w:t> :</w:t>
            </w:r>
          </w:p>
        </w:tc>
        <w:tc>
          <w:tcPr>
            <w:tcW w:w="7713" w:type="dxa"/>
          </w:tcPr>
          <w:p w14:paraId="3FEA3C35" w14:textId="6AA6FFA3" w:rsidR="002F2BC0" w:rsidRPr="00F50A84" w:rsidRDefault="00B43C73" w:rsidP="00C213BE">
            <w:pPr>
              <w:spacing w:line="276" w:lineRule="auto"/>
              <w:rPr>
                <w:rFonts w:ascii="Cambria" w:hAnsi="Cambria"/>
              </w:rPr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7" w:type="dxa"/>
          </w:tcPr>
          <w:p w14:paraId="60913848" w14:textId="39BDC2E2" w:rsidR="002F2BC0" w:rsidRPr="00F50A84" w:rsidRDefault="002F2BC0" w:rsidP="00C213BE">
            <w:pPr>
              <w:spacing w:line="276" w:lineRule="auto"/>
              <w:rPr>
                <w:rFonts w:ascii="Cambria" w:hAnsi="Cambria"/>
              </w:rPr>
            </w:pPr>
          </w:p>
        </w:tc>
      </w:tr>
    </w:tbl>
    <w:p w14:paraId="4A040182" w14:textId="77777777" w:rsidR="00D72F42" w:rsidRDefault="00D72F42" w:rsidP="009F31E6">
      <w:pPr>
        <w:spacing w:after="0" w:line="276" w:lineRule="auto"/>
        <w:rPr>
          <w:rFonts w:ascii="Cambria" w:hAnsi="Cambria"/>
          <w:sz w:val="12"/>
          <w:szCs w:val="12"/>
        </w:rPr>
      </w:pPr>
    </w:p>
    <w:p w14:paraId="790ECF45" w14:textId="77777777" w:rsidR="00DD7B88" w:rsidRDefault="00DD7B88" w:rsidP="009F31E6">
      <w:pPr>
        <w:spacing w:after="0" w:line="276" w:lineRule="auto"/>
        <w:rPr>
          <w:rFonts w:ascii="Cambria" w:hAnsi="Cambria"/>
          <w:sz w:val="12"/>
          <w:szCs w:val="12"/>
        </w:rPr>
      </w:pPr>
    </w:p>
    <w:p w14:paraId="48327849" w14:textId="77777777" w:rsidR="00DD7B88" w:rsidRPr="00F50A84" w:rsidRDefault="00DD7B88" w:rsidP="009F31E6">
      <w:pPr>
        <w:spacing w:after="0" w:line="276" w:lineRule="auto"/>
        <w:rPr>
          <w:rFonts w:ascii="Cambria" w:hAnsi="Cambria"/>
          <w:sz w:val="12"/>
          <w:szCs w:val="12"/>
        </w:rPr>
      </w:pPr>
    </w:p>
    <w:p w14:paraId="16BABD9B" w14:textId="28BAF257" w:rsidR="00A15771" w:rsidRPr="00F50A84" w:rsidRDefault="00A15771" w:rsidP="00170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jc w:val="center"/>
        <w:rPr>
          <w:rFonts w:ascii="Cambria" w:hAnsi="Cambria"/>
          <w:b/>
          <w:sz w:val="24"/>
        </w:rPr>
      </w:pPr>
      <w:r w:rsidRPr="00F50A84">
        <w:rPr>
          <w:rFonts w:ascii="Cambria" w:hAnsi="Cambria"/>
          <w:b/>
          <w:sz w:val="24"/>
        </w:rPr>
        <w:t xml:space="preserve">Coordonnées de </w:t>
      </w:r>
      <w:r w:rsidR="001F4EFC">
        <w:rPr>
          <w:rFonts w:ascii="Cambria" w:hAnsi="Cambria"/>
          <w:b/>
          <w:sz w:val="24"/>
        </w:rPr>
        <w:t>votre structure/institution</w:t>
      </w:r>
    </w:p>
    <w:p w14:paraId="1508B3EF" w14:textId="77777777" w:rsidR="00D72F42" w:rsidRPr="00F50A84" w:rsidRDefault="00D72F42" w:rsidP="009F31E6">
      <w:pPr>
        <w:spacing w:after="0" w:line="276" w:lineRule="auto"/>
        <w:rPr>
          <w:rFonts w:ascii="Cambria" w:hAnsi="Cambria"/>
          <w:sz w:val="12"/>
          <w:szCs w:val="12"/>
        </w:r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3B27CF" w:rsidRPr="00F50A84" w14:paraId="2BC61467" w14:textId="77777777" w:rsidTr="00132D0E">
        <w:trPr>
          <w:trHeight w:val="284"/>
        </w:trPr>
        <w:tc>
          <w:tcPr>
            <w:tcW w:w="3060" w:type="dxa"/>
          </w:tcPr>
          <w:p w14:paraId="09EB9C63" w14:textId="4A0BD037" w:rsidR="003B27CF" w:rsidRPr="00F50A84" w:rsidRDefault="003946E6" w:rsidP="00043CB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Région</w:t>
            </w:r>
            <w:r w:rsidR="00820997" w:rsidRPr="00820997">
              <w:rPr>
                <w:rFonts w:ascii="Cambria" w:hAnsi="Cambria"/>
                <w:b/>
                <w:color w:val="FF0000"/>
                <w:vertAlign w:val="superscript"/>
              </w:rPr>
              <w:t>*</w:t>
            </w:r>
            <w:r w:rsidR="006E53CB">
              <w:rPr>
                <w:rFonts w:ascii="Cambria" w:hAnsi="Cambria"/>
                <w:b/>
              </w:rPr>
              <w:t> :</w:t>
            </w:r>
          </w:p>
        </w:tc>
        <w:tc>
          <w:tcPr>
            <w:tcW w:w="7920" w:type="dxa"/>
          </w:tcPr>
          <w:p w14:paraId="2EDB3D29" w14:textId="0172F184" w:rsidR="00B43C73" w:rsidRPr="00B43C73" w:rsidRDefault="00B43C73" w:rsidP="00FB0E73">
            <w:pPr>
              <w:spacing w:line="276" w:lineRule="auto"/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46E6" w:rsidRPr="00F50A84" w14:paraId="4C3AECD4" w14:textId="77777777" w:rsidTr="00132D0E">
        <w:trPr>
          <w:trHeight w:val="284"/>
        </w:trPr>
        <w:tc>
          <w:tcPr>
            <w:tcW w:w="3060" w:type="dxa"/>
          </w:tcPr>
          <w:p w14:paraId="2049BEC5" w14:textId="09602F86" w:rsidR="003946E6" w:rsidRDefault="003946E6" w:rsidP="00043CB1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Province</w:t>
            </w:r>
            <w:r w:rsidR="00820997" w:rsidRPr="00820997">
              <w:rPr>
                <w:rFonts w:ascii="Cambria" w:hAnsi="Cambria"/>
                <w:b/>
                <w:color w:val="FF0000"/>
                <w:vertAlign w:val="superscript"/>
              </w:rPr>
              <w:t>*</w:t>
            </w:r>
            <w:r w:rsidR="00872D46">
              <w:rPr>
                <w:rFonts w:ascii="Cambria" w:hAnsi="Cambria"/>
                <w:b/>
              </w:rPr>
              <w:t> :</w:t>
            </w:r>
          </w:p>
        </w:tc>
        <w:tc>
          <w:tcPr>
            <w:tcW w:w="7920" w:type="dxa"/>
          </w:tcPr>
          <w:p w14:paraId="4828470F" w14:textId="31A802A9" w:rsidR="003946E6" w:rsidRPr="00F50A84" w:rsidRDefault="00B43C73" w:rsidP="00FB0E73">
            <w:pPr>
              <w:spacing w:line="276" w:lineRule="auto"/>
              <w:rPr>
                <w:rFonts w:ascii="Cambria" w:hAnsi="Cambria"/>
              </w:rPr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46E6" w:rsidRPr="00F50A84" w14:paraId="58C1E4F3" w14:textId="77777777" w:rsidTr="00132D0E">
        <w:trPr>
          <w:trHeight w:val="284"/>
        </w:trPr>
        <w:tc>
          <w:tcPr>
            <w:tcW w:w="3060" w:type="dxa"/>
          </w:tcPr>
          <w:p w14:paraId="20225D2E" w14:textId="299662FC" w:rsidR="003946E6" w:rsidRDefault="00DD4F12" w:rsidP="00043CB1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Ville</w:t>
            </w:r>
            <w:r w:rsidR="00820997" w:rsidRPr="00820997">
              <w:rPr>
                <w:rFonts w:ascii="Cambria" w:hAnsi="Cambria"/>
                <w:b/>
                <w:color w:val="FF0000"/>
                <w:vertAlign w:val="superscript"/>
              </w:rPr>
              <w:t>*</w:t>
            </w:r>
            <w:r w:rsidR="00872D46">
              <w:rPr>
                <w:rFonts w:ascii="Cambria" w:hAnsi="Cambria"/>
                <w:b/>
              </w:rPr>
              <w:t> :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7920" w:type="dxa"/>
          </w:tcPr>
          <w:p w14:paraId="615D70EB" w14:textId="157ADF98" w:rsidR="003946E6" w:rsidRPr="00F50A84" w:rsidRDefault="00B43C73" w:rsidP="00FB0E73">
            <w:pPr>
              <w:spacing w:line="276" w:lineRule="auto"/>
              <w:rPr>
                <w:rFonts w:ascii="Cambria" w:hAnsi="Cambria"/>
              </w:rPr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27CF" w:rsidRPr="00F50A84" w14:paraId="3D220DF5" w14:textId="77777777" w:rsidTr="00132D0E">
        <w:trPr>
          <w:trHeight w:val="284"/>
        </w:trPr>
        <w:tc>
          <w:tcPr>
            <w:tcW w:w="3060" w:type="dxa"/>
          </w:tcPr>
          <w:p w14:paraId="69098A55" w14:textId="7EA16982" w:rsidR="003B27CF" w:rsidRPr="00F50A84" w:rsidRDefault="003C0011" w:rsidP="00FB0E73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Arrondissement</w:t>
            </w:r>
            <w:r w:rsidR="00872D46">
              <w:rPr>
                <w:rFonts w:ascii="Cambria" w:hAnsi="Cambria"/>
                <w:b/>
              </w:rPr>
              <w:t> :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7920" w:type="dxa"/>
          </w:tcPr>
          <w:p w14:paraId="2E0CD3B2" w14:textId="25E0932A" w:rsidR="003B27CF" w:rsidRPr="00F50A84" w:rsidRDefault="00B43C73" w:rsidP="00FB0E73">
            <w:pPr>
              <w:spacing w:line="276" w:lineRule="auto"/>
              <w:rPr>
                <w:rFonts w:ascii="Cambria" w:hAnsi="Cambria"/>
              </w:rPr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46E6" w:rsidRPr="00F50A84" w14:paraId="30531586" w14:textId="77777777" w:rsidTr="00132D0E">
        <w:trPr>
          <w:trHeight w:val="284"/>
        </w:trPr>
        <w:tc>
          <w:tcPr>
            <w:tcW w:w="3060" w:type="dxa"/>
          </w:tcPr>
          <w:p w14:paraId="5778A3F4" w14:textId="0E49A454" w:rsidR="003946E6" w:rsidRDefault="00872D46" w:rsidP="00FB0E73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Commune</w:t>
            </w:r>
            <w:r w:rsidR="00820997" w:rsidRPr="00820997">
              <w:rPr>
                <w:rFonts w:ascii="Cambria" w:hAnsi="Cambria"/>
                <w:b/>
                <w:color w:val="FF0000"/>
                <w:vertAlign w:val="superscript"/>
              </w:rPr>
              <w:t>*</w:t>
            </w:r>
            <w:r>
              <w:rPr>
                <w:rFonts w:ascii="Cambria" w:hAnsi="Cambria"/>
                <w:b/>
              </w:rPr>
              <w:t> :</w:t>
            </w:r>
          </w:p>
        </w:tc>
        <w:tc>
          <w:tcPr>
            <w:tcW w:w="7920" w:type="dxa"/>
          </w:tcPr>
          <w:p w14:paraId="4A36B88F" w14:textId="337A7249" w:rsidR="003946E6" w:rsidRPr="00F50A84" w:rsidRDefault="00B43C73" w:rsidP="00FB0E73">
            <w:pPr>
              <w:spacing w:line="276" w:lineRule="auto"/>
              <w:rPr>
                <w:rFonts w:ascii="Cambria" w:hAnsi="Cambria"/>
              </w:rPr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0011" w:rsidRPr="00F50A84" w14:paraId="573BDD29" w14:textId="77777777" w:rsidTr="00132D0E">
        <w:trPr>
          <w:trHeight w:val="284"/>
        </w:trPr>
        <w:tc>
          <w:tcPr>
            <w:tcW w:w="3060" w:type="dxa"/>
          </w:tcPr>
          <w:p w14:paraId="56FA2661" w14:textId="27127576" w:rsidR="003C0011" w:rsidRDefault="003C0011" w:rsidP="003C0011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Quartier</w:t>
            </w:r>
            <w:r w:rsidR="00872D46">
              <w:rPr>
                <w:rFonts w:ascii="Cambria" w:hAnsi="Cambria"/>
                <w:b/>
              </w:rPr>
              <w:t> :</w:t>
            </w:r>
          </w:p>
        </w:tc>
        <w:tc>
          <w:tcPr>
            <w:tcW w:w="7920" w:type="dxa"/>
          </w:tcPr>
          <w:p w14:paraId="559F3187" w14:textId="7B7F294E" w:rsidR="003C0011" w:rsidRPr="00F50A84" w:rsidRDefault="00B43C73" w:rsidP="00FB0E73">
            <w:pPr>
              <w:spacing w:line="276" w:lineRule="auto"/>
              <w:rPr>
                <w:rFonts w:ascii="Cambria" w:hAnsi="Cambria"/>
              </w:rPr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0011" w:rsidRPr="00F50A84" w14:paraId="00826D97" w14:textId="77777777" w:rsidTr="00132D0E">
        <w:trPr>
          <w:trHeight w:val="284"/>
        </w:trPr>
        <w:tc>
          <w:tcPr>
            <w:tcW w:w="3060" w:type="dxa"/>
          </w:tcPr>
          <w:p w14:paraId="2BC4A5F6" w14:textId="3A31F525" w:rsidR="003C0011" w:rsidRDefault="003C0011" w:rsidP="00FB0E73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Secteur </w:t>
            </w:r>
            <w:r w:rsidR="00872D46">
              <w:rPr>
                <w:rFonts w:ascii="Cambria" w:hAnsi="Cambria"/>
                <w:b/>
              </w:rPr>
              <w:t>numéro</w:t>
            </w:r>
            <w:r w:rsidR="00820997" w:rsidRPr="00820997">
              <w:rPr>
                <w:rFonts w:ascii="Cambria" w:hAnsi="Cambria"/>
                <w:b/>
                <w:color w:val="FF0000"/>
                <w:vertAlign w:val="superscript"/>
              </w:rPr>
              <w:t>*</w:t>
            </w:r>
          </w:p>
        </w:tc>
        <w:tc>
          <w:tcPr>
            <w:tcW w:w="7920" w:type="dxa"/>
          </w:tcPr>
          <w:p w14:paraId="321F9420" w14:textId="29E52A02" w:rsidR="003C0011" w:rsidRPr="00F50A84" w:rsidRDefault="00B43C73" w:rsidP="00FB0E73">
            <w:pPr>
              <w:spacing w:line="276" w:lineRule="auto"/>
              <w:rPr>
                <w:rFonts w:ascii="Cambria" w:hAnsi="Cambria"/>
              </w:rPr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46E6" w:rsidRPr="00F50A84" w14:paraId="7A7AFC04" w14:textId="77777777" w:rsidTr="00132D0E">
        <w:trPr>
          <w:trHeight w:val="284"/>
        </w:trPr>
        <w:tc>
          <w:tcPr>
            <w:tcW w:w="3060" w:type="dxa"/>
          </w:tcPr>
          <w:p w14:paraId="22D490DC" w14:textId="59723AE1" w:rsidR="003946E6" w:rsidRPr="00F50A84" w:rsidRDefault="00DD4F12" w:rsidP="00C213BE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Adresse postale</w:t>
            </w:r>
            <w:r w:rsidR="00820997" w:rsidRPr="00820997">
              <w:rPr>
                <w:rFonts w:ascii="Cambria" w:hAnsi="Cambria"/>
                <w:b/>
                <w:color w:val="FF0000"/>
                <w:vertAlign w:val="superscript"/>
              </w:rPr>
              <w:t>*</w:t>
            </w:r>
            <w:r>
              <w:rPr>
                <w:rFonts w:ascii="Cambria" w:hAnsi="Cambria"/>
                <w:b/>
              </w:rPr>
              <w:t> :</w:t>
            </w:r>
          </w:p>
        </w:tc>
        <w:tc>
          <w:tcPr>
            <w:tcW w:w="7920" w:type="dxa"/>
          </w:tcPr>
          <w:p w14:paraId="4FC60357" w14:textId="57896558" w:rsidR="003946E6" w:rsidRPr="00F50A84" w:rsidRDefault="00B43C73" w:rsidP="00C213BE">
            <w:pPr>
              <w:spacing w:line="276" w:lineRule="auto"/>
              <w:rPr>
                <w:rFonts w:ascii="Cambria" w:hAnsi="Cambria"/>
              </w:rPr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3BE" w:rsidRPr="00F50A84" w14:paraId="2BF330B8" w14:textId="77777777" w:rsidTr="00132D0E">
        <w:trPr>
          <w:trHeight w:val="284"/>
        </w:trPr>
        <w:tc>
          <w:tcPr>
            <w:tcW w:w="3060" w:type="dxa"/>
          </w:tcPr>
          <w:p w14:paraId="6284373B" w14:textId="2EF91614" w:rsidR="00C213BE" w:rsidRPr="00F50A84" w:rsidRDefault="00C213BE" w:rsidP="00BB7DCD">
            <w:pPr>
              <w:spacing w:line="276" w:lineRule="auto"/>
              <w:rPr>
                <w:rFonts w:ascii="Cambria" w:hAnsi="Cambria"/>
                <w:b/>
              </w:rPr>
            </w:pPr>
            <w:r w:rsidRPr="00F50A84">
              <w:rPr>
                <w:rFonts w:ascii="Cambria" w:hAnsi="Cambria"/>
                <w:b/>
              </w:rPr>
              <w:t xml:space="preserve">Téléphone </w:t>
            </w:r>
            <w:r w:rsidR="00BB7DCD">
              <w:rPr>
                <w:rFonts w:ascii="Cambria" w:hAnsi="Cambria"/>
                <w:b/>
              </w:rPr>
              <w:t>Fixe</w:t>
            </w:r>
            <w:r w:rsidR="00820997" w:rsidRPr="00820997">
              <w:rPr>
                <w:rFonts w:ascii="Cambria" w:hAnsi="Cambria"/>
                <w:b/>
                <w:color w:val="FF0000"/>
                <w:vertAlign w:val="superscript"/>
              </w:rPr>
              <w:t>*</w:t>
            </w:r>
            <w:r w:rsidRPr="00F50A84">
              <w:rPr>
                <w:rFonts w:ascii="Cambria" w:hAnsi="Cambria"/>
                <w:b/>
              </w:rPr>
              <w:t> :</w:t>
            </w:r>
          </w:p>
        </w:tc>
        <w:tc>
          <w:tcPr>
            <w:tcW w:w="7920" w:type="dxa"/>
          </w:tcPr>
          <w:p w14:paraId="0547BB90" w14:textId="5705759A" w:rsidR="00C213BE" w:rsidRPr="00F50A84" w:rsidRDefault="00B43C73" w:rsidP="00C213BE">
            <w:pPr>
              <w:spacing w:line="276" w:lineRule="auto"/>
              <w:rPr>
                <w:rFonts w:ascii="Cambria" w:hAnsi="Cambria"/>
              </w:rPr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3BE" w:rsidRPr="00F50A84" w14:paraId="4A13BD1F" w14:textId="77777777" w:rsidTr="00132D0E">
        <w:trPr>
          <w:trHeight w:val="284"/>
        </w:trPr>
        <w:tc>
          <w:tcPr>
            <w:tcW w:w="3060" w:type="dxa"/>
          </w:tcPr>
          <w:p w14:paraId="2BA0DF88" w14:textId="24D0CA38" w:rsidR="00C213BE" w:rsidRPr="00F50A84" w:rsidRDefault="00C213BE" w:rsidP="00BB7DCD">
            <w:pPr>
              <w:spacing w:line="276" w:lineRule="auto"/>
              <w:rPr>
                <w:rFonts w:ascii="Cambria" w:hAnsi="Cambria"/>
                <w:b/>
              </w:rPr>
            </w:pPr>
            <w:r w:rsidRPr="00F50A84">
              <w:rPr>
                <w:rFonts w:ascii="Cambria" w:hAnsi="Cambria"/>
                <w:b/>
              </w:rPr>
              <w:t xml:space="preserve">Téléphone </w:t>
            </w:r>
            <w:r w:rsidR="00BB7DCD">
              <w:rPr>
                <w:rFonts w:ascii="Cambria" w:hAnsi="Cambria"/>
                <w:b/>
              </w:rPr>
              <w:t>Portable</w:t>
            </w:r>
            <w:r w:rsidR="00820997" w:rsidRPr="00820997">
              <w:rPr>
                <w:rFonts w:ascii="Cambria" w:hAnsi="Cambria"/>
                <w:b/>
                <w:color w:val="FF0000"/>
                <w:vertAlign w:val="superscript"/>
              </w:rPr>
              <w:t>*</w:t>
            </w:r>
            <w:r w:rsidRPr="00F50A84">
              <w:rPr>
                <w:rFonts w:ascii="Cambria" w:hAnsi="Cambria"/>
                <w:b/>
              </w:rPr>
              <w:t> :</w:t>
            </w:r>
          </w:p>
        </w:tc>
        <w:tc>
          <w:tcPr>
            <w:tcW w:w="7920" w:type="dxa"/>
          </w:tcPr>
          <w:p w14:paraId="55AC3255" w14:textId="332C554F" w:rsidR="00C213BE" w:rsidRPr="00F50A84" w:rsidRDefault="00B43C73" w:rsidP="00C213BE">
            <w:pPr>
              <w:spacing w:line="276" w:lineRule="auto"/>
              <w:rPr>
                <w:rFonts w:ascii="Cambria" w:hAnsi="Cambria"/>
              </w:rPr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49DC" w:rsidRPr="00F50A84" w14:paraId="4B8324A0" w14:textId="77777777" w:rsidTr="00132D0E">
        <w:trPr>
          <w:trHeight w:val="284"/>
        </w:trPr>
        <w:tc>
          <w:tcPr>
            <w:tcW w:w="3060" w:type="dxa"/>
          </w:tcPr>
          <w:p w14:paraId="37DC1D41" w14:textId="78EA8EB9" w:rsidR="003C49DC" w:rsidRPr="00F50A84" w:rsidRDefault="008020BF" w:rsidP="00BB7DCD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Email professionnel</w:t>
            </w:r>
            <w:r w:rsidR="00820997" w:rsidRPr="00820997">
              <w:rPr>
                <w:rFonts w:ascii="Cambria" w:hAnsi="Cambria"/>
                <w:b/>
                <w:color w:val="FF0000"/>
                <w:vertAlign w:val="superscript"/>
              </w:rPr>
              <w:t>*</w:t>
            </w:r>
            <w:r w:rsidR="003C49DC" w:rsidRPr="00F50A84">
              <w:rPr>
                <w:rFonts w:ascii="Cambria" w:hAnsi="Cambria"/>
                <w:b/>
              </w:rPr>
              <w:t> :</w:t>
            </w:r>
            <w:r w:rsidR="003C49DC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7920" w:type="dxa"/>
          </w:tcPr>
          <w:p w14:paraId="125B16B7" w14:textId="3597CC1D" w:rsidR="003C49DC" w:rsidRDefault="00B43C73" w:rsidP="00C213BE">
            <w:pPr>
              <w:spacing w:line="276" w:lineRule="auto"/>
              <w:rPr>
                <w:rFonts w:ascii="Cambria" w:hAnsi="Cambria"/>
              </w:rPr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3BE" w:rsidRPr="00F50A84" w14:paraId="2356A302" w14:textId="77777777" w:rsidTr="00132D0E">
        <w:trPr>
          <w:trHeight w:val="284"/>
        </w:trPr>
        <w:tc>
          <w:tcPr>
            <w:tcW w:w="3060" w:type="dxa"/>
          </w:tcPr>
          <w:p w14:paraId="01D92B14" w14:textId="7569337D" w:rsidR="00C213BE" w:rsidRPr="00F50A84" w:rsidRDefault="00C213BE" w:rsidP="00E26ADE">
            <w:pPr>
              <w:spacing w:line="276" w:lineRule="auto"/>
              <w:rPr>
                <w:rFonts w:ascii="Cambria" w:hAnsi="Cambria"/>
                <w:b/>
              </w:rPr>
            </w:pPr>
            <w:r w:rsidRPr="00F50A84">
              <w:rPr>
                <w:rFonts w:ascii="Cambria" w:hAnsi="Cambria"/>
                <w:b/>
              </w:rPr>
              <w:t xml:space="preserve">Site </w:t>
            </w:r>
            <w:r w:rsidR="00E26ADE">
              <w:rPr>
                <w:rFonts w:ascii="Cambria" w:hAnsi="Cambria"/>
                <w:b/>
              </w:rPr>
              <w:t>web</w:t>
            </w:r>
            <w:r w:rsidRPr="00F50A84">
              <w:rPr>
                <w:rFonts w:ascii="Cambria" w:hAnsi="Cambria"/>
                <w:b/>
              </w:rPr>
              <w:t> :</w:t>
            </w:r>
          </w:p>
        </w:tc>
        <w:tc>
          <w:tcPr>
            <w:tcW w:w="7920" w:type="dxa"/>
          </w:tcPr>
          <w:p w14:paraId="03565DBC" w14:textId="562D1A95" w:rsidR="00C213BE" w:rsidRPr="00F50A84" w:rsidRDefault="00B43C73" w:rsidP="00C213BE">
            <w:pPr>
              <w:spacing w:line="276" w:lineRule="auto"/>
              <w:rPr>
                <w:rFonts w:ascii="Cambria" w:hAnsi="Cambria"/>
              </w:rPr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DB8468D" w14:textId="77777777" w:rsidR="00D72F42" w:rsidRDefault="00D72F42" w:rsidP="009F31E6">
      <w:pPr>
        <w:tabs>
          <w:tab w:val="left" w:pos="7215"/>
        </w:tabs>
        <w:spacing w:after="0" w:line="276" w:lineRule="auto"/>
        <w:rPr>
          <w:rFonts w:ascii="Cambria" w:hAnsi="Cambria"/>
          <w:sz w:val="12"/>
          <w:szCs w:val="12"/>
        </w:rPr>
      </w:pPr>
    </w:p>
    <w:p w14:paraId="17271D45" w14:textId="77777777" w:rsidR="00DD7B88" w:rsidRDefault="00DD7B88" w:rsidP="009F31E6">
      <w:pPr>
        <w:tabs>
          <w:tab w:val="left" w:pos="7215"/>
        </w:tabs>
        <w:spacing w:after="0" w:line="276" w:lineRule="auto"/>
        <w:rPr>
          <w:rFonts w:ascii="Cambria" w:hAnsi="Cambria"/>
          <w:sz w:val="12"/>
          <w:szCs w:val="12"/>
        </w:rPr>
      </w:pPr>
    </w:p>
    <w:p w14:paraId="529A98F0" w14:textId="77777777" w:rsidR="00DD7B88" w:rsidRDefault="00DD7B88" w:rsidP="009F31E6">
      <w:pPr>
        <w:tabs>
          <w:tab w:val="left" w:pos="7215"/>
        </w:tabs>
        <w:spacing w:after="0" w:line="276" w:lineRule="auto"/>
        <w:rPr>
          <w:rFonts w:ascii="Cambria" w:hAnsi="Cambria"/>
          <w:sz w:val="12"/>
          <w:szCs w:val="12"/>
        </w:rPr>
      </w:pPr>
    </w:p>
    <w:p w14:paraId="0FEA03DC" w14:textId="77777777" w:rsidR="00DD7B88" w:rsidRDefault="00DD7B88" w:rsidP="009F31E6">
      <w:pPr>
        <w:tabs>
          <w:tab w:val="left" w:pos="7215"/>
        </w:tabs>
        <w:spacing w:after="0" w:line="276" w:lineRule="auto"/>
        <w:rPr>
          <w:rFonts w:ascii="Cambria" w:hAnsi="Cambria"/>
          <w:sz w:val="12"/>
          <w:szCs w:val="12"/>
        </w:rPr>
      </w:pPr>
    </w:p>
    <w:p w14:paraId="1FA2CC24" w14:textId="77777777" w:rsidR="00DD7B88" w:rsidRDefault="00DD7B88" w:rsidP="009F31E6">
      <w:pPr>
        <w:tabs>
          <w:tab w:val="left" w:pos="7215"/>
        </w:tabs>
        <w:spacing w:after="0" w:line="276" w:lineRule="auto"/>
        <w:rPr>
          <w:rFonts w:ascii="Cambria" w:hAnsi="Cambria"/>
          <w:sz w:val="12"/>
          <w:szCs w:val="12"/>
        </w:rPr>
      </w:pPr>
    </w:p>
    <w:p w14:paraId="437E43EA" w14:textId="78DF746F" w:rsidR="00D333EE" w:rsidRDefault="00D333EE" w:rsidP="009F31E6">
      <w:pPr>
        <w:tabs>
          <w:tab w:val="left" w:pos="7215"/>
        </w:tabs>
        <w:spacing w:after="0" w:line="276" w:lineRule="auto"/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br w:type="page"/>
      </w:r>
    </w:p>
    <w:p w14:paraId="5DD96BF0" w14:textId="77777777" w:rsidR="00DD7B88" w:rsidRPr="00F50A84" w:rsidRDefault="00DD7B88" w:rsidP="009F31E6">
      <w:pPr>
        <w:tabs>
          <w:tab w:val="left" w:pos="7215"/>
        </w:tabs>
        <w:spacing w:after="0" w:line="276" w:lineRule="auto"/>
        <w:rPr>
          <w:rFonts w:ascii="Cambria" w:hAnsi="Cambria"/>
          <w:sz w:val="12"/>
          <w:szCs w:val="12"/>
        </w:rPr>
      </w:pPr>
    </w:p>
    <w:p w14:paraId="31778114" w14:textId="232FE28B" w:rsidR="00A15771" w:rsidRPr="00F50A84" w:rsidRDefault="00B01C79" w:rsidP="00170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Coordonnées du premier responsable</w:t>
      </w:r>
    </w:p>
    <w:p w14:paraId="509FA2FF" w14:textId="77777777" w:rsidR="00A15771" w:rsidRPr="00E26ADE" w:rsidRDefault="00A15771" w:rsidP="009F31E6">
      <w:pPr>
        <w:tabs>
          <w:tab w:val="left" w:pos="7215"/>
        </w:tabs>
        <w:spacing w:after="0" w:line="276" w:lineRule="auto"/>
        <w:rPr>
          <w:rFonts w:ascii="Cambria" w:hAnsi="Cambria"/>
          <w:sz w:val="4"/>
          <w:szCs w:val="4"/>
        </w:r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3B27CF" w:rsidRPr="00F50A84" w14:paraId="42CDFE6C" w14:textId="77777777" w:rsidTr="00B43C73">
        <w:tc>
          <w:tcPr>
            <w:tcW w:w="3060" w:type="dxa"/>
          </w:tcPr>
          <w:p w14:paraId="173CFC76" w14:textId="423FB216" w:rsidR="003B27CF" w:rsidRPr="00F50A84" w:rsidRDefault="003B27CF" w:rsidP="001F4EFC">
            <w:pPr>
              <w:spacing w:line="276" w:lineRule="auto"/>
              <w:rPr>
                <w:rFonts w:ascii="Cambria" w:hAnsi="Cambria"/>
              </w:rPr>
            </w:pPr>
            <w:r w:rsidRPr="00F50A84">
              <w:rPr>
                <w:rFonts w:ascii="Cambria" w:hAnsi="Cambria"/>
                <w:b/>
              </w:rPr>
              <w:t>Nom, Prénom</w:t>
            </w:r>
            <w:r w:rsidR="00820997" w:rsidRPr="00820997">
              <w:rPr>
                <w:rFonts w:ascii="Cambria" w:hAnsi="Cambria"/>
                <w:b/>
                <w:color w:val="FF0000"/>
                <w:vertAlign w:val="superscript"/>
              </w:rPr>
              <w:t>*</w:t>
            </w:r>
            <w:r w:rsidR="001F4EFC">
              <w:rPr>
                <w:rFonts w:ascii="Cambria" w:hAnsi="Cambria"/>
                <w:b/>
              </w:rPr>
              <w:t> :</w:t>
            </w:r>
          </w:p>
        </w:tc>
        <w:tc>
          <w:tcPr>
            <w:tcW w:w="7920" w:type="dxa"/>
          </w:tcPr>
          <w:p w14:paraId="19ADFCF5" w14:textId="5FF7DE1C" w:rsidR="003B27CF" w:rsidRPr="00F50A84" w:rsidRDefault="00B43C73" w:rsidP="00FB0E73">
            <w:pPr>
              <w:spacing w:line="276" w:lineRule="auto"/>
              <w:rPr>
                <w:rFonts w:ascii="Cambria" w:hAnsi="Cambria"/>
              </w:rPr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27CF" w:rsidRPr="00F50A84" w14:paraId="55BD5992" w14:textId="77777777" w:rsidTr="00B43C73">
        <w:tc>
          <w:tcPr>
            <w:tcW w:w="3060" w:type="dxa"/>
          </w:tcPr>
          <w:p w14:paraId="73A650A5" w14:textId="209FC33F" w:rsidR="003B27CF" w:rsidRPr="00F50A84" w:rsidRDefault="003B27CF" w:rsidP="00001CDD">
            <w:pPr>
              <w:spacing w:line="276" w:lineRule="auto"/>
              <w:rPr>
                <w:rFonts w:ascii="Cambria" w:hAnsi="Cambria"/>
                <w:b/>
              </w:rPr>
            </w:pPr>
            <w:r w:rsidRPr="00F50A84">
              <w:rPr>
                <w:rFonts w:ascii="Cambria" w:hAnsi="Cambria"/>
                <w:b/>
              </w:rPr>
              <w:t>Fonction</w:t>
            </w:r>
            <w:r w:rsidR="00820997" w:rsidRPr="00820997">
              <w:rPr>
                <w:rFonts w:ascii="Cambria" w:hAnsi="Cambria"/>
                <w:b/>
                <w:color w:val="FF0000"/>
                <w:vertAlign w:val="superscript"/>
              </w:rPr>
              <w:t>*</w:t>
            </w:r>
            <w:r w:rsidRPr="00F50A84">
              <w:rPr>
                <w:rFonts w:ascii="Cambria" w:hAnsi="Cambria"/>
                <w:b/>
              </w:rPr>
              <w:t xml:space="preserve"> :</w:t>
            </w:r>
            <w:r w:rsidRPr="00F50A84">
              <w:rPr>
                <w:rFonts w:ascii="Cambria" w:hAnsi="Cambria"/>
              </w:rPr>
              <w:tab/>
            </w:r>
          </w:p>
        </w:tc>
        <w:tc>
          <w:tcPr>
            <w:tcW w:w="7920" w:type="dxa"/>
          </w:tcPr>
          <w:p w14:paraId="4E70BADC" w14:textId="7F879D44" w:rsidR="003B27CF" w:rsidRPr="00F50A84" w:rsidRDefault="00B43C73" w:rsidP="00FB0E73">
            <w:pPr>
              <w:spacing w:line="276" w:lineRule="auto"/>
              <w:rPr>
                <w:rFonts w:ascii="Cambria" w:hAnsi="Cambria"/>
              </w:rPr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27CF" w:rsidRPr="00F50A84" w14:paraId="15FEEAD6" w14:textId="77777777" w:rsidTr="00B43C73">
        <w:tc>
          <w:tcPr>
            <w:tcW w:w="3060" w:type="dxa"/>
          </w:tcPr>
          <w:p w14:paraId="5C221319" w14:textId="1588B073" w:rsidR="003B27CF" w:rsidRPr="00F50A84" w:rsidRDefault="003B27CF" w:rsidP="00BB7DCD">
            <w:pPr>
              <w:spacing w:line="276" w:lineRule="auto"/>
              <w:rPr>
                <w:rFonts w:ascii="Cambria" w:hAnsi="Cambria"/>
                <w:b/>
              </w:rPr>
            </w:pPr>
            <w:r w:rsidRPr="00F50A84">
              <w:rPr>
                <w:rFonts w:ascii="Cambria" w:hAnsi="Cambria"/>
                <w:b/>
              </w:rPr>
              <w:t xml:space="preserve">Téléphone </w:t>
            </w:r>
            <w:r w:rsidR="00820997">
              <w:rPr>
                <w:rFonts w:ascii="Cambria" w:hAnsi="Cambria"/>
                <w:b/>
              </w:rPr>
              <w:t xml:space="preserve">Fixe &amp; </w:t>
            </w:r>
            <w:r w:rsidR="00BB7DCD">
              <w:rPr>
                <w:rFonts w:ascii="Cambria" w:hAnsi="Cambria"/>
                <w:b/>
              </w:rPr>
              <w:t>portable</w:t>
            </w:r>
            <w:r w:rsidR="00820997" w:rsidRPr="00820997">
              <w:rPr>
                <w:rFonts w:ascii="Cambria" w:hAnsi="Cambria"/>
                <w:b/>
                <w:color w:val="FF0000"/>
                <w:vertAlign w:val="superscript"/>
              </w:rPr>
              <w:t>*</w:t>
            </w:r>
            <w:r w:rsidR="00D205F3">
              <w:rPr>
                <w:rFonts w:ascii="Cambria" w:hAnsi="Cambria"/>
                <w:b/>
              </w:rPr>
              <w:t> </w:t>
            </w:r>
          </w:p>
        </w:tc>
        <w:tc>
          <w:tcPr>
            <w:tcW w:w="7920" w:type="dxa"/>
          </w:tcPr>
          <w:p w14:paraId="224396DA" w14:textId="3A78680F" w:rsidR="003B27CF" w:rsidRPr="00F50A84" w:rsidRDefault="00B43C73" w:rsidP="00FB0E73">
            <w:pPr>
              <w:spacing w:line="276" w:lineRule="auto"/>
              <w:rPr>
                <w:rFonts w:ascii="Cambria" w:hAnsi="Cambri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27CF" w:rsidRPr="00F50A84" w14:paraId="41A9216F" w14:textId="77777777" w:rsidTr="00132D0E">
        <w:trPr>
          <w:trHeight w:val="272"/>
        </w:trPr>
        <w:tc>
          <w:tcPr>
            <w:tcW w:w="3060" w:type="dxa"/>
          </w:tcPr>
          <w:p w14:paraId="6F83CBB6" w14:textId="37E5DFB4" w:rsidR="003B27CF" w:rsidRPr="00F50A84" w:rsidRDefault="003B27CF" w:rsidP="00001CDD">
            <w:pPr>
              <w:spacing w:line="276" w:lineRule="auto"/>
              <w:rPr>
                <w:rFonts w:ascii="Cambria" w:hAnsi="Cambria"/>
                <w:b/>
              </w:rPr>
            </w:pPr>
            <w:r w:rsidRPr="00F50A84">
              <w:rPr>
                <w:rFonts w:ascii="Cambria" w:hAnsi="Cambria"/>
                <w:b/>
              </w:rPr>
              <w:t>Email</w:t>
            </w:r>
            <w:r w:rsidR="00C51508">
              <w:rPr>
                <w:rFonts w:ascii="Cambria" w:hAnsi="Cambria"/>
                <w:b/>
              </w:rPr>
              <w:t xml:space="preserve"> professionnel</w:t>
            </w:r>
            <w:r w:rsidR="00D205F3" w:rsidRPr="00820997">
              <w:rPr>
                <w:rFonts w:ascii="Cambria" w:hAnsi="Cambria"/>
                <w:b/>
                <w:color w:val="FF0000"/>
                <w:vertAlign w:val="superscript"/>
              </w:rPr>
              <w:t>*</w:t>
            </w:r>
            <w:r w:rsidRPr="00F50A84">
              <w:rPr>
                <w:rFonts w:ascii="Cambria" w:hAnsi="Cambria"/>
                <w:b/>
              </w:rPr>
              <w:t> :</w:t>
            </w:r>
          </w:p>
        </w:tc>
        <w:tc>
          <w:tcPr>
            <w:tcW w:w="7920" w:type="dxa"/>
          </w:tcPr>
          <w:p w14:paraId="2E2AF942" w14:textId="481F1F71" w:rsidR="003B27CF" w:rsidRPr="00F50A84" w:rsidRDefault="00B43C73" w:rsidP="00FB0E73">
            <w:pPr>
              <w:spacing w:line="276" w:lineRule="auto"/>
              <w:rPr>
                <w:rFonts w:ascii="Cambria" w:hAnsi="Cambria"/>
              </w:rPr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20BF" w:rsidRPr="00F50A84" w14:paraId="723222C5" w14:textId="77777777" w:rsidTr="00B43C73">
        <w:tc>
          <w:tcPr>
            <w:tcW w:w="10980" w:type="dxa"/>
            <w:gridSpan w:val="2"/>
          </w:tcPr>
          <w:p w14:paraId="798B5B15" w14:textId="67B296B5" w:rsidR="008020BF" w:rsidRPr="00132D0E" w:rsidRDefault="008020BF" w:rsidP="00132D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spacing w:line="276" w:lineRule="aut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Coordonnées de la deuxième personne contact</w:t>
            </w:r>
          </w:p>
        </w:tc>
      </w:tr>
      <w:tr w:rsidR="007558D4" w:rsidRPr="00F50A84" w14:paraId="1BCC1943" w14:textId="77777777" w:rsidTr="00B43C73">
        <w:tc>
          <w:tcPr>
            <w:tcW w:w="3060" w:type="dxa"/>
          </w:tcPr>
          <w:p w14:paraId="0A174814" w14:textId="08C3D183" w:rsidR="007558D4" w:rsidRPr="00F50A84" w:rsidRDefault="007558D4" w:rsidP="00B43C73">
            <w:pPr>
              <w:tabs>
                <w:tab w:val="right" w:pos="2844"/>
              </w:tabs>
              <w:spacing w:line="276" w:lineRule="auto"/>
              <w:rPr>
                <w:rFonts w:ascii="Cambria" w:hAnsi="Cambria"/>
                <w:b/>
              </w:rPr>
            </w:pPr>
            <w:r w:rsidRPr="00F50A84">
              <w:rPr>
                <w:rFonts w:ascii="Cambria" w:hAnsi="Cambria"/>
                <w:b/>
              </w:rPr>
              <w:t>Nom, Prénom</w:t>
            </w:r>
            <w:r w:rsidR="00D205F3" w:rsidRPr="00820997">
              <w:rPr>
                <w:rFonts w:ascii="Cambria" w:hAnsi="Cambria"/>
                <w:b/>
                <w:color w:val="FF0000"/>
                <w:vertAlign w:val="superscript"/>
              </w:rPr>
              <w:t>*</w:t>
            </w:r>
            <w:r>
              <w:rPr>
                <w:rFonts w:ascii="Cambria" w:hAnsi="Cambria"/>
                <w:b/>
              </w:rPr>
              <w:t> :</w:t>
            </w:r>
            <w:r w:rsidR="00B43C73">
              <w:rPr>
                <w:rFonts w:ascii="Cambria" w:hAnsi="Cambria"/>
                <w:b/>
              </w:rPr>
              <w:tab/>
            </w:r>
          </w:p>
        </w:tc>
        <w:tc>
          <w:tcPr>
            <w:tcW w:w="7920" w:type="dxa"/>
          </w:tcPr>
          <w:p w14:paraId="3A34EF46" w14:textId="48E85752" w:rsidR="007558D4" w:rsidRPr="00F50A84" w:rsidRDefault="00B43C73" w:rsidP="007558D4">
            <w:pPr>
              <w:spacing w:line="276" w:lineRule="auto"/>
              <w:rPr>
                <w:rFonts w:ascii="Cambria" w:hAnsi="Cambria"/>
              </w:rPr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58D4" w:rsidRPr="00F50A84" w14:paraId="00FC6146" w14:textId="77777777" w:rsidTr="00B43C73">
        <w:tc>
          <w:tcPr>
            <w:tcW w:w="3060" w:type="dxa"/>
          </w:tcPr>
          <w:p w14:paraId="77A8F66C" w14:textId="5B494F40" w:rsidR="007558D4" w:rsidRPr="00F50A84" w:rsidRDefault="007558D4" w:rsidP="007558D4">
            <w:pPr>
              <w:spacing w:line="276" w:lineRule="auto"/>
              <w:rPr>
                <w:rFonts w:ascii="Cambria" w:hAnsi="Cambria"/>
                <w:b/>
              </w:rPr>
            </w:pPr>
            <w:r w:rsidRPr="00F50A84">
              <w:rPr>
                <w:rFonts w:ascii="Cambria" w:hAnsi="Cambria"/>
                <w:b/>
              </w:rPr>
              <w:t>Fonction</w:t>
            </w:r>
            <w:r w:rsidR="00D205F3" w:rsidRPr="00820997">
              <w:rPr>
                <w:rFonts w:ascii="Cambria" w:hAnsi="Cambria"/>
                <w:b/>
                <w:color w:val="FF0000"/>
                <w:vertAlign w:val="superscript"/>
              </w:rPr>
              <w:t>*</w:t>
            </w:r>
            <w:r w:rsidRPr="00F50A84">
              <w:rPr>
                <w:rFonts w:ascii="Cambria" w:hAnsi="Cambria"/>
                <w:b/>
              </w:rPr>
              <w:t xml:space="preserve"> :</w:t>
            </w:r>
            <w:r w:rsidRPr="00F50A84">
              <w:rPr>
                <w:rFonts w:ascii="Cambria" w:hAnsi="Cambria"/>
              </w:rPr>
              <w:tab/>
            </w:r>
          </w:p>
        </w:tc>
        <w:tc>
          <w:tcPr>
            <w:tcW w:w="7920" w:type="dxa"/>
          </w:tcPr>
          <w:p w14:paraId="280272D7" w14:textId="0C32FDF1" w:rsidR="007558D4" w:rsidRPr="00F50A84" w:rsidRDefault="00B43C73" w:rsidP="007558D4">
            <w:pPr>
              <w:spacing w:line="276" w:lineRule="auto"/>
              <w:rPr>
                <w:rFonts w:ascii="Cambria" w:hAnsi="Cambria"/>
              </w:rPr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58D4" w:rsidRPr="00F50A84" w14:paraId="25E0FF64" w14:textId="77777777" w:rsidTr="00B43C73">
        <w:tc>
          <w:tcPr>
            <w:tcW w:w="3060" w:type="dxa"/>
          </w:tcPr>
          <w:p w14:paraId="164E9E97" w14:textId="11EC2686" w:rsidR="007558D4" w:rsidRPr="00F50A84" w:rsidRDefault="007558D4" w:rsidP="007558D4">
            <w:pPr>
              <w:spacing w:line="276" w:lineRule="auto"/>
              <w:rPr>
                <w:rFonts w:ascii="Cambria" w:hAnsi="Cambria"/>
                <w:b/>
              </w:rPr>
            </w:pPr>
            <w:r w:rsidRPr="00F50A84">
              <w:rPr>
                <w:rFonts w:ascii="Cambria" w:hAnsi="Cambria"/>
                <w:b/>
              </w:rPr>
              <w:t xml:space="preserve">Téléphone </w:t>
            </w:r>
            <w:r w:rsidR="00D205F3">
              <w:rPr>
                <w:rFonts w:ascii="Cambria" w:hAnsi="Cambria"/>
                <w:b/>
              </w:rPr>
              <w:t>Fixe &amp;</w:t>
            </w:r>
            <w:r>
              <w:rPr>
                <w:rFonts w:ascii="Cambria" w:hAnsi="Cambria"/>
                <w:b/>
              </w:rPr>
              <w:t xml:space="preserve"> portable</w:t>
            </w:r>
            <w:r w:rsidR="00D205F3" w:rsidRPr="00820997">
              <w:rPr>
                <w:rFonts w:ascii="Cambria" w:hAnsi="Cambria"/>
                <w:b/>
                <w:color w:val="FF0000"/>
                <w:vertAlign w:val="superscript"/>
              </w:rPr>
              <w:t>*</w:t>
            </w:r>
            <w:r w:rsidRPr="00F50A84">
              <w:rPr>
                <w:rFonts w:ascii="Cambria" w:hAnsi="Cambria"/>
                <w:b/>
              </w:rPr>
              <w:tab/>
            </w:r>
          </w:p>
        </w:tc>
        <w:tc>
          <w:tcPr>
            <w:tcW w:w="7920" w:type="dxa"/>
          </w:tcPr>
          <w:p w14:paraId="6126BB01" w14:textId="1B44AECA" w:rsidR="007558D4" w:rsidRPr="00F50A84" w:rsidRDefault="00B43C73" w:rsidP="007558D4">
            <w:pPr>
              <w:spacing w:line="276" w:lineRule="auto"/>
              <w:rPr>
                <w:rFonts w:ascii="Cambria" w:hAnsi="Cambria"/>
              </w:rPr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58D4" w:rsidRPr="00F50A84" w14:paraId="558B56B0" w14:textId="77777777" w:rsidTr="00B43C73">
        <w:tc>
          <w:tcPr>
            <w:tcW w:w="3060" w:type="dxa"/>
          </w:tcPr>
          <w:p w14:paraId="34909A73" w14:textId="2B8E9A47" w:rsidR="007558D4" w:rsidRPr="00F50A84" w:rsidRDefault="007558D4" w:rsidP="007558D4">
            <w:pPr>
              <w:spacing w:line="276" w:lineRule="auto"/>
              <w:rPr>
                <w:rFonts w:ascii="Cambria" w:hAnsi="Cambria"/>
                <w:b/>
              </w:rPr>
            </w:pPr>
            <w:r w:rsidRPr="00F50A84">
              <w:rPr>
                <w:rFonts w:ascii="Cambria" w:hAnsi="Cambria"/>
                <w:b/>
              </w:rPr>
              <w:t>Email</w:t>
            </w:r>
            <w:r>
              <w:rPr>
                <w:rFonts w:ascii="Cambria" w:hAnsi="Cambria"/>
                <w:b/>
              </w:rPr>
              <w:t xml:space="preserve"> professionnel</w:t>
            </w:r>
            <w:r w:rsidR="00D205F3" w:rsidRPr="00820997">
              <w:rPr>
                <w:rFonts w:ascii="Cambria" w:hAnsi="Cambria"/>
                <w:b/>
                <w:color w:val="FF0000"/>
                <w:vertAlign w:val="superscript"/>
              </w:rPr>
              <w:t>*</w:t>
            </w:r>
            <w:r w:rsidRPr="00F50A84">
              <w:rPr>
                <w:rFonts w:ascii="Cambria" w:hAnsi="Cambria"/>
                <w:b/>
              </w:rPr>
              <w:t> :</w:t>
            </w:r>
          </w:p>
        </w:tc>
        <w:tc>
          <w:tcPr>
            <w:tcW w:w="7920" w:type="dxa"/>
          </w:tcPr>
          <w:p w14:paraId="2A81EDC5" w14:textId="34F2439D" w:rsidR="007558D4" w:rsidRPr="00F50A84" w:rsidRDefault="00B43C73" w:rsidP="007558D4">
            <w:pPr>
              <w:spacing w:line="276" w:lineRule="auto"/>
              <w:rPr>
                <w:rFonts w:ascii="Cambria" w:hAnsi="Cambria"/>
              </w:rPr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C2C943D" w14:textId="77777777" w:rsidR="00C77698" w:rsidRDefault="00C77698" w:rsidP="009F31E6">
      <w:pPr>
        <w:tabs>
          <w:tab w:val="left" w:pos="7215"/>
        </w:tabs>
        <w:spacing w:after="0" w:line="276" w:lineRule="auto"/>
        <w:rPr>
          <w:rFonts w:ascii="Cambria" w:hAnsi="Cambria"/>
          <w:sz w:val="12"/>
          <w:szCs w:val="12"/>
        </w:rPr>
      </w:pPr>
    </w:p>
    <w:p w14:paraId="7AC5C2F3" w14:textId="77777777" w:rsidR="00C77698" w:rsidRPr="00F50A84" w:rsidRDefault="00C77698" w:rsidP="009F31E6">
      <w:pPr>
        <w:tabs>
          <w:tab w:val="left" w:pos="7215"/>
        </w:tabs>
        <w:spacing w:after="0" w:line="276" w:lineRule="auto"/>
        <w:rPr>
          <w:rFonts w:ascii="Cambria" w:hAnsi="Cambria"/>
          <w:sz w:val="12"/>
          <w:szCs w:val="12"/>
        </w:rPr>
      </w:pPr>
    </w:p>
    <w:p w14:paraId="5D50C956" w14:textId="7FB81F3F" w:rsidR="00A15771" w:rsidRPr="00F50A84" w:rsidRDefault="00DA078E" w:rsidP="00170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Cocher le/les domaine(s) </w:t>
      </w:r>
      <w:r w:rsidR="002838B3">
        <w:rPr>
          <w:rFonts w:ascii="Cambria" w:hAnsi="Cambria"/>
          <w:b/>
          <w:sz w:val="24"/>
        </w:rPr>
        <w:t>d’activités de votre structure</w:t>
      </w:r>
      <w:r w:rsidR="00D205F3" w:rsidRPr="00820997">
        <w:rPr>
          <w:rFonts w:ascii="Cambria" w:hAnsi="Cambria"/>
          <w:b/>
          <w:color w:val="FF0000"/>
          <w:vertAlign w:val="superscript"/>
        </w:rPr>
        <w:t>*</w:t>
      </w:r>
      <w:r w:rsidR="00001CDD">
        <w:rPr>
          <w:rFonts w:ascii="Cambria" w:hAnsi="Cambria"/>
          <w:b/>
          <w:sz w:val="24"/>
        </w:rPr>
        <w:t xml:space="preserve"> </w:t>
      </w:r>
      <w:r w:rsidR="00285321">
        <w:rPr>
          <w:rStyle w:val="Appelnotedebasdep"/>
          <w:rFonts w:ascii="Cambria" w:hAnsi="Cambria"/>
          <w:b/>
          <w:sz w:val="24"/>
        </w:rPr>
        <w:footnoteReference w:id="1"/>
      </w:r>
    </w:p>
    <w:p w14:paraId="7F48D2A3" w14:textId="77777777" w:rsidR="00A15771" w:rsidRDefault="00A15771" w:rsidP="009F31E6">
      <w:pPr>
        <w:tabs>
          <w:tab w:val="left" w:pos="7215"/>
        </w:tabs>
        <w:spacing w:after="0" w:line="276" w:lineRule="auto"/>
        <w:rPr>
          <w:rFonts w:ascii="Cambria" w:hAnsi="Cambria"/>
          <w:sz w:val="4"/>
          <w:szCs w:val="4"/>
        </w:rPr>
      </w:pPr>
    </w:p>
    <w:p w14:paraId="592153A5" w14:textId="77777777" w:rsidR="008121E4" w:rsidRDefault="008121E4" w:rsidP="009F31E6">
      <w:pPr>
        <w:tabs>
          <w:tab w:val="left" w:pos="7215"/>
        </w:tabs>
        <w:spacing w:after="0" w:line="276" w:lineRule="auto"/>
        <w:rPr>
          <w:rFonts w:ascii="Cambria" w:hAnsi="Cambria"/>
          <w:sz w:val="4"/>
          <w:szCs w:val="4"/>
        </w:rPr>
      </w:pPr>
    </w:p>
    <w:p w14:paraId="6E92CE8F" w14:textId="77777777" w:rsidR="008121E4" w:rsidRDefault="008121E4" w:rsidP="009F31E6">
      <w:pPr>
        <w:tabs>
          <w:tab w:val="left" w:pos="7215"/>
        </w:tabs>
        <w:spacing w:after="0" w:line="276" w:lineRule="auto"/>
        <w:rPr>
          <w:rFonts w:ascii="Cambria" w:hAnsi="Cambria"/>
          <w:sz w:val="4"/>
          <w:szCs w:val="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382"/>
        <w:gridCol w:w="5408"/>
      </w:tblGrid>
      <w:tr w:rsidR="00121775" w:rsidRPr="00EF7E51" w14:paraId="5FB1E75D" w14:textId="02E0AEF1" w:rsidTr="003A37F0">
        <w:trPr>
          <w:trHeight w:val="253"/>
        </w:trPr>
        <w:tc>
          <w:tcPr>
            <w:tcW w:w="2494" w:type="pct"/>
            <w:shd w:val="clear" w:color="auto" w:fill="E7E6E6" w:themeFill="background2"/>
            <w:vAlign w:val="center"/>
          </w:tcPr>
          <w:p w14:paraId="77F541EB" w14:textId="7235B09C" w:rsidR="00121775" w:rsidRPr="00EF7E51" w:rsidRDefault="00121775" w:rsidP="00EF7E51">
            <w:pPr>
              <w:tabs>
                <w:tab w:val="left" w:pos="120"/>
              </w:tabs>
              <w:spacing w:before="20"/>
              <w:jc w:val="both"/>
              <w:rPr>
                <w:rFonts w:ascii="Cambria" w:hAnsi="Cambria"/>
                <w:b/>
                <w:color w:val="FF0000"/>
              </w:rPr>
            </w:pPr>
            <w:r w:rsidRPr="00EF7E51">
              <w:rPr>
                <w:rFonts w:ascii="Cambria" w:hAnsi="Cambria"/>
                <w:b/>
                <w:color w:val="FF0000"/>
              </w:rPr>
              <w:t>INSTALLATION</w:t>
            </w:r>
            <w:r w:rsidRPr="00EF7E51">
              <w:rPr>
                <w:rFonts w:ascii="Cambria" w:hAnsi="Cambria"/>
                <w:b/>
                <w:color w:val="FF0000"/>
                <w:shd w:val="clear" w:color="auto" w:fill="E7E6E6" w:themeFill="background2"/>
              </w:rPr>
              <w:t>S &amp; ÉQUIPEMENTS, CONSTRUCTION, ET SERVICES MINIERS DE BASE</w:t>
            </w:r>
            <w:r w:rsidRPr="00EF7E51">
              <w:rPr>
                <w:rFonts w:ascii="Cambria" w:hAnsi="Cambria"/>
                <w:b/>
                <w:color w:val="000000"/>
                <w:shd w:val="clear" w:color="auto" w:fill="E7E6E6" w:themeFill="background2"/>
              </w:rPr>
              <w:t xml:space="preserve"> </w:t>
            </w:r>
            <w:r w:rsidRPr="00EF7E51">
              <w:rPr>
                <w:rFonts w:ascii="Cambria" w:hAnsi="Cambria"/>
                <w:shd w:val="clear" w:color="auto" w:fill="FFFF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E51">
              <w:rPr>
                <w:rFonts w:ascii="Cambria" w:hAnsi="Cambria"/>
                <w:shd w:val="clear" w:color="auto" w:fill="FFFF00"/>
              </w:rPr>
              <w:instrText xml:space="preserve"> FORMCHECKBOX </w:instrText>
            </w:r>
            <w:r w:rsidR="00A23CAB">
              <w:rPr>
                <w:rFonts w:ascii="Cambria" w:hAnsi="Cambria"/>
                <w:shd w:val="clear" w:color="auto" w:fill="FFFF00"/>
              </w:rPr>
            </w:r>
            <w:r w:rsidR="00A23CAB">
              <w:rPr>
                <w:rFonts w:ascii="Cambria" w:hAnsi="Cambria"/>
                <w:shd w:val="clear" w:color="auto" w:fill="FFFF00"/>
              </w:rPr>
              <w:fldChar w:fldCharType="separate"/>
            </w:r>
            <w:r w:rsidRPr="00EF7E51">
              <w:rPr>
                <w:rFonts w:ascii="Cambria" w:hAnsi="Cambria"/>
                <w:shd w:val="clear" w:color="auto" w:fill="FFFF00"/>
              </w:rPr>
              <w:fldChar w:fldCharType="end"/>
            </w:r>
          </w:p>
        </w:tc>
        <w:tc>
          <w:tcPr>
            <w:tcW w:w="2506" w:type="pct"/>
            <w:shd w:val="clear" w:color="auto" w:fill="E7E6E6" w:themeFill="background2"/>
            <w:vAlign w:val="center"/>
          </w:tcPr>
          <w:p w14:paraId="00A40588" w14:textId="5AEBF934" w:rsidR="00121775" w:rsidRPr="00EF7E51" w:rsidRDefault="00121775" w:rsidP="00EF7E51">
            <w:pPr>
              <w:tabs>
                <w:tab w:val="left" w:pos="120"/>
              </w:tabs>
              <w:spacing w:before="20"/>
              <w:jc w:val="center"/>
              <w:rPr>
                <w:rFonts w:ascii="Cambria" w:hAnsi="Cambria"/>
                <w:b/>
                <w:color w:val="FF0000"/>
              </w:rPr>
            </w:pPr>
            <w:r w:rsidRPr="00EF7E51">
              <w:rPr>
                <w:rFonts w:ascii="Cambria" w:hAnsi="Cambria"/>
                <w:b/>
                <w:color w:val="FF0000"/>
              </w:rPr>
              <w:t xml:space="preserve">CONSOMMABLES </w:t>
            </w:r>
            <w:r w:rsidRPr="00EF7E51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E51">
              <w:rPr>
                <w:rFonts w:ascii="Cambria" w:hAnsi="Cambria"/>
              </w:rPr>
              <w:instrText xml:space="preserve"> FORMCHECKBOX </w:instrText>
            </w:r>
            <w:r w:rsidR="00A23CAB">
              <w:rPr>
                <w:rFonts w:ascii="Cambria" w:hAnsi="Cambria"/>
              </w:rPr>
            </w:r>
            <w:r w:rsidR="00A23CAB">
              <w:rPr>
                <w:rFonts w:ascii="Cambria" w:hAnsi="Cambria"/>
              </w:rPr>
              <w:fldChar w:fldCharType="separate"/>
            </w:r>
            <w:r w:rsidRPr="00EF7E51">
              <w:rPr>
                <w:rFonts w:ascii="Cambria" w:hAnsi="Cambria"/>
              </w:rPr>
              <w:fldChar w:fldCharType="end"/>
            </w:r>
          </w:p>
        </w:tc>
      </w:tr>
      <w:tr w:rsidR="00121775" w:rsidRPr="00EF7E51" w14:paraId="4AF16B99" w14:textId="2F74EBCE" w:rsidTr="003A37F0">
        <w:trPr>
          <w:trHeight w:val="253"/>
        </w:trPr>
        <w:tc>
          <w:tcPr>
            <w:tcW w:w="2494" w:type="pct"/>
            <w:vAlign w:val="center"/>
          </w:tcPr>
          <w:p w14:paraId="0D40B8DF" w14:textId="1464F664" w:rsidR="00121775" w:rsidRPr="00EE48B1" w:rsidRDefault="005C7145" w:rsidP="00EF7E51">
            <w:pPr>
              <w:tabs>
                <w:tab w:val="left" w:pos="120"/>
              </w:tabs>
              <w:spacing w:before="20"/>
              <w:jc w:val="both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8B1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A23CAB">
              <w:rPr>
                <w:rFonts w:ascii="Cambria" w:hAnsi="Cambria"/>
                <w:sz w:val="20"/>
                <w:szCs w:val="20"/>
              </w:rPr>
            </w:r>
            <w:r w:rsidR="00A23CA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EE48B1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EE48B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21775" w:rsidRPr="00EE48B1">
              <w:rPr>
                <w:rFonts w:ascii="Cambria" w:hAnsi="Cambria"/>
                <w:bCs/>
                <w:sz w:val="20"/>
                <w:szCs w:val="20"/>
              </w:rPr>
              <w:t>Services géologiques et liés à l'exploration</w:t>
            </w:r>
          </w:p>
        </w:tc>
        <w:tc>
          <w:tcPr>
            <w:tcW w:w="2506" w:type="pct"/>
            <w:vAlign w:val="center"/>
          </w:tcPr>
          <w:p w14:paraId="33870D8E" w14:textId="0FA0D5E7" w:rsidR="00121775" w:rsidRPr="00EE48B1" w:rsidRDefault="00851F2F" w:rsidP="00EF7E51">
            <w:pPr>
              <w:tabs>
                <w:tab w:val="left" w:pos="120"/>
              </w:tabs>
              <w:spacing w:before="20"/>
              <w:jc w:val="both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8B1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A23CAB">
              <w:rPr>
                <w:rFonts w:ascii="Cambria" w:hAnsi="Cambria"/>
                <w:sz w:val="20"/>
                <w:szCs w:val="20"/>
              </w:rPr>
            </w:r>
            <w:r w:rsidR="00A23CA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EE48B1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EE48B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21775" w:rsidRPr="00EE48B1">
              <w:rPr>
                <w:rFonts w:ascii="Cambria" w:hAnsi="Cambria"/>
                <w:bCs/>
                <w:sz w:val="20"/>
                <w:szCs w:val="20"/>
              </w:rPr>
              <w:t>Consommables pour l'exploration</w:t>
            </w:r>
          </w:p>
        </w:tc>
      </w:tr>
      <w:tr w:rsidR="00121775" w:rsidRPr="00EF7E51" w14:paraId="3D0D93EB" w14:textId="5F1FD178" w:rsidTr="003A37F0">
        <w:trPr>
          <w:trHeight w:val="253"/>
        </w:trPr>
        <w:tc>
          <w:tcPr>
            <w:tcW w:w="2494" w:type="pct"/>
            <w:vAlign w:val="center"/>
          </w:tcPr>
          <w:p w14:paraId="1AC76893" w14:textId="004D08A3" w:rsidR="00121775" w:rsidRPr="00EE48B1" w:rsidRDefault="005C7145" w:rsidP="00EF7E51">
            <w:pPr>
              <w:tabs>
                <w:tab w:val="left" w:pos="120"/>
              </w:tabs>
              <w:spacing w:before="2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EE48B1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8B1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A23CAB">
              <w:rPr>
                <w:rFonts w:ascii="Cambria" w:hAnsi="Cambria"/>
                <w:sz w:val="20"/>
                <w:szCs w:val="20"/>
              </w:rPr>
            </w:r>
            <w:r w:rsidR="00A23CA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EE48B1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EE48B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21775" w:rsidRPr="00EE48B1">
              <w:rPr>
                <w:rFonts w:ascii="Cambria" w:hAnsi="Cambria"/>
                <w:bCs/>
                <w:sz w:val="20"/>
                <w:szCs w:val="20"/>
              </w:rPr>
              <w:t>Équipements et fournitures de géologie</w:t>
            </w:r>
          </w:p>
        </w:tc>
        <w:tc>
          <w:tcPr>
            <w:tcW w:w="2506" w:type="pct"/>
            <w:vAlign w:val="center"/>
          </w:tcPr>
          <w:p w14:paraId="62B3D8B9" w14:textId="283AB4DE" w:rsidR="00121775" w:rsidRPr="00EE48B1" w:rsidRDefault="00851F2F" w:rsidP="00EF7E51">
            <w:pPr>
              <w:tabs>
                <w:tab w:val="left" w:pos="120"/>
              </w:tabs>
              <w:spacing w:before="20"/>
              <w:jc w:val="both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8B1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A23CAB">
              <w:rPr>
                <w:rFonts w:ascii="Cambria" w:hAnsi="Cambria"/>
                <w:sz w:val="20"/>
                <w:szCs w:val="20"/>
              </w:rPr>
            </w:r>
            <w:r w:rsidR="00A23CA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EE48B1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EE48B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21775" w:rsidRPr="00EE48B1">
              <w:rPr>
                <w:rFonts w:ascii="Cambria" w:hAnsi="Cambria"/>
                <w:bCs/>
                <w:sz w:val="20"/>
                <w:szCs w:val="20"/>
              </w:rPr>
              <w:t>Explosifs et accessoires</w:t>
            </w:r>
          </w:p>
        </w:tc>
      </w:tr>
      <w:tr w:rsidR="00121775" w:rsidRPr="00EF7E51" w14:paraId="40A7FCA2" w14:textId="288E1790" w:rsidTr="003A37F0">
        <w:trPr>
          <w:trHeight w:val="243"/>
        </w:trPr>
        <w:tc>
          <w:tcPr>
            <w:tcW w:w="2494" w:type="pct"/>
            <w:vAlign w:val="center"/>
          </w:tcPr>
          <w:p w14:paraId="74F48114" w14:textId="2651126F" w:rsidR="00121775" w:rsidRPr="00EE48B1" w:rsidRDefault="005C7145" w:rsidP="00EF7E51">
            <w:pPr>
              <w:tabs>
                <w:tab w:val="left" w:pos="120"/>
              </w:tabs>
              <w:spacing w:before="2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EE48B1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8B1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A23CAB">
              <w:rPr>
                <w:rFonts w:ascii="Cambria" w:hAnsi="Cambria"/>
                <w:sz w:val="20"/>
                <w:szCs w:val="20"/>
              </w:rPr>
            </w:r>
            <w:r w:rsidR="00A23CA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EE48B1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EE48B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21775" w:rsidRPr="00EE48B1">
              <w:rPr>
                <w:rFonts w:ascii="Cambria" w:hAnsi="Cambria"/>
                <w:bCs/>
                <w:sz w:val="20"/>
                <w:szCs w:val="20"/>
              </w:rPr>
              <w:t>Analyses et tests</w:t>
            </w:r>
          </w:p>
        </w:tc>
        <w:tc>
          <w:tcPr>
            <w:tcW w:w="2506" w:type="pct"/>
            <w:vAlign w:val="center"/>
          </w:tcPr>
          <w:p w14:paraId="6E2AA76E" w14:textId="320F558F" w:rsidR="00121775" w:rsidRPr="00EE48B1" w:rsidRDefault="00851F2F" w:rsidP="003A37F0">
            <w:pPr>
              <w:tabs>
                <w:tab w:val="left" w:pos="120"/>
              </w:tabs>
              <w:spacing w:before="20"/>
              <w:jc w:val="both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8B1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A23CAB">
              <w:rPr>
                <w:rFonts w:ascii="Cambria" w:hAnsi="Cambria"/>
                <w:sz w:val="20"/>
                <w:szCs w:val="20"/>
              </w:rPr>
            </w:r>
            <w:r w:rsidR="00A23CA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EE48B1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EE48B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21775" w:rsidRPr="00EE48B1">
              <w:rPr>
                <w:rFonts w:ascii="Cambria" w:hAnsi="Cambria"/>
                <w:bCs/>
                <w:sz w:val="20"/>
                <w:szCs w:val="20"/>
              </w:rPr>
              <w:t xml:space="preserve">Intrants pour traitement: </w:t>
            </w:r>
            <w:r w:rsidR="00121775" w:rsidRPr="0070523D">
              <w:rPr>
                <w:rFonts w:ascii="Cambria" w:hAnsi="Cambria"/>
                <w:bCs/>
                <w:sz w:val="16"/>
                <w:szCs w:val="16"/>
              </w:rPr>
              <w:t>produits chimiques, réactifs, matériaux de broyage, etc.</w:t>
            </w:r>
          </w:p>
        </w:tc>
      </w:tr>
      <w:tr w:rsidR="00121775" w:rsidRPr="00EF7E51" w14:paraId="48070BF4" w14:textId="75662909" w:rsidTr="003A37F0">
        <w:trPr>
          <w:trHeight w:val="253"/>
        </w:trPr>
        <w:tc>
          <w:tcPr>
            <w:tcW w:w="2494" w:type="pct"/>
            <w:vAlign w:val="center"/>
          </w:tcPr>
          <w:p w14:paraId="664F35B8" w14:textId="0F3CEF2A" w:rsidR="00121775" w:rsidRPr="00EE48B1" w:rsidRDefault="005C7145" w:rsidP="00EF7E51">
            <w:pPr>
              <w:tabs>
                <w:tab w:val="left" w:pos="120"/>
              </w:tabs>
              <w:spacing w:before="2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EE48B1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8B1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A23CAB">
              <w:rPr>
                <w:rFonts w:ascii="Cambria" w:hAnsi="Cambria"/>
                <w:sz w:val="20"/>
                <w:szCs w:val="20"/>
              </w:rPr>
            </w:r>
            <w:r w:rsidR="00A23CA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EE48B1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EE48B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21775" w:rsidRPr="00EE48B1">
              <w:rPr>
                <w:rFonts w:ascii="Cambria" w:hAnsi="Cambria"/>
                <w:bCs/>
                <w:sz w:val="20"/>
                <w:szCs w:val="20"/>
              </w:rPr>
              <w:t>Services de la chaîne d'approvisionnement</w:t>
            </w:r>
          </w:p>
        </w:tc>
        <w:tc>
          <w:tcPr>
            <w:tcW w:w="2506" w:type="pct"/>
            <w:vAlign w:val="center"/>
          </w:tcPr>
          <w:p w14:paraId="6B4124B2" w14:textId="0B0DD592" w:rsidR="00121775" w:rsidRPr="00EE48B1" w:rsidRDefault="00851F2F" w:rsidP="00EF7E51">
            <w:pPr>
              <w:tabs>
                <w:tab w:val="left" w:pos="120"/>
              </w:tabs>
              <w:spacing w:before="20"/>
              <w:jc w:val="both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8B1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A23CAB">
              <w:rPr>
                <w:rFonts w:ascii="Cambria" w:hAnsi="Cambria"/>
                <w:sz w:val="20"/>
                <w:szCs w:val="20"/>
              </w:rPr>
            </w:r>
            <w:r w:rsidR="00A23CA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EE48B1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EE48B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21775" w:rsidRPr="00EE48B1">
              <w:rPr>
                <w:rFonts w:ascii="Cambria" w:hAnsi="Cambria"/>
                <w:bCs/>
                <w:sz w:val="20"/>
                <w:szCs w:val="20"/>
              </w:rPr>
              <w:t>Carburant et lubrifiants</w:t>
            </w:r>
          </w:p>
        </w:tc>
      </w:tr>
      <w:tr w:rsidR="00121775" w:rsidRPr="00EF7E51" w14:paraId="49584FA1" w14:textId="3D29A631" w:rsidTr="003A37F0">
        <w:trPr>
          <w:trHeight w:val="253"/>
        </w:trPr>
        <w:tc>
          <w:tcPr>
            <w:tcW w:w="2494" w:type="pct"/>
            <w:vAlign w:val="center"/>
          </w:tcPr>
          <w:p w14:paraId="531E7983" w14:textId="2FAFE105" w:rsidR="00121775" w:rsidRPr="00EE48B1" w:rsidRDefault="005C7145" w:rsidP="00EF7E51">
            <w:pPr>
              <w:tabs>
                <w:tab w:val="left" w:pos="120"/>
              </w:tabs>
              <w:spacing w:before="2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EE48B1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8B1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A23CAB">
              <w:rPr>
                <w:rFonts w:ascii="Cambria" w:hAnsi="Cambria"/>
                <w:sz w:val="20"/>
                <w:szCs w:val="20"/>
              </w:rPr>
            </w:r>
            <w:r w:rsidR="00A23CA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EE48B1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EE48B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21775" w:rsidRPr="00EE48B1">
              <w:rPr>
                <w:rFonts w:ascii="Cambria" w:hAnsi="Cambria"/>
                <w:bCs/>
                <w:sz w:val="20"/>
                <w:szCs w:val="20"/>
              </w:rPr>
              <w:t>Services environnementaux</w:t>
            </w:r>
          </w:p>
        </w:tc>
        <w:tc>
          <w:tcPr>
            <w:tcW w:w="2506" w:type="pct"/>
            <w:vAlign w:val="center"/>
          </w:tcPr>
          <w:p w14:paraId="01D98470" w14:textId="2CC6F66A" w:rsidR="00121775" w:rsidRPr="00EE48B1" w:rsidRDefault="00851F2F" w:rsidP="00EF7E51">
            <w:pPr>
              <w:tabs>
                <w:tab w:val="left" w:pos="120"/>
              </w:tabs>
              <w:spacing w:before="20"/>
              <w:jc w:val="both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8B1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A23CAB">
              <w:rPr>
                <w:rFonts w:ascii="Cambria" w:hAnsi="Cambria"/>
                <w:sz w:val="20"/>
                <w:szCs w:val="20"/>
              </w:rPr>
            </w:r>
            <w:r w:rsidR="00A23CA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EE48B1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EE48B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21775" w:rsidRPr="00EE48B1">
              <w:rPr>
                <w:rFonts w:ascii="Cambria" w:hAnsi="Cambria"/>
                <w:bCs/>
                <w:sz w:val="20"/>
                <w:szCs w:val="20"/>
              </w:rPr>
              <w:t>Pneus</w:t>
            </w:r>
          </w:p>
        </w:tc>
      </w:tr>
      <w:tr w:rsidR="00121775" w:rsidRPr="00EF7E51" w14:paraId="2DF70512" w14:textId="10BA7FFA" w:rsidTr="003A37F0">
        <w:trPr>
          <w:trHeight w:val="253"/>
        </w:trPr>
        <w:tc>
          <w:tcPr>
            <w:tcW w:w="2494" w:type="pct"/>
            <w:vAlign w:val="center"/>
          </w:tcPr>
          <w:p w14:paraId="51D858D9" w14:textId="09585097" w:rsidR="00121775" w:rsidRPr="00EE48B1" w:rsidRDefault="005C7145" w:rsidP="00EF7E51">
            <w:pPr>
              <w:tabs>
                <w:tab w:val="left" w:pos="120"/>
              </w:tabs>
              <w:spacing w:before="20"/>
              <w:jc w:val="both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8B1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A23CAB">
              <w:rPr>
                <w:rFonts w:ascii="Cambria" w:hAnsi="Cambria"/>
                <w:sz w:val="20"/>
                <w:szCs w:val="20"/>
              </w:rPr>
            </w:r>
            <w:r w:rsidR="00A23CA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EE48B1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EE48B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21775" w:rsidRPr="00EE48B1">
              <w:rPr>
                <w:rFonts w:ascii="Cambria" w:hAnsi="Cambria"/>
                <w:bCs/>
                <w:sz w:val="20"/>
                <w:szCs w:val="20"/>
              </w:rPr>
              <w:t>Faisabilité, conception et ingénierie</w:t>
            </w:r>
          </w:p>
        </w:tc>
        <w:tc>
          <w:tcPr>
            <w:tcW w:w="2506" w:type="pct"/>
            <w:vAlign w:val="center"/>
          </w:tcPr>
          <w:p w14:paraId="5DCC51A5" w14:textId="67E81912" w:rsidR="00121775" w:rsidRPr="00EE48B1" w:rsidRDefault="00851F2F" w:rsidP="00EF7E51">
            <w:pPr>
              <w:tabs>
                <w:tab w:val="left" w:pos="120"/>
              </w:tabs>
              <w:spacing w:before="20"/>
              <w:jc w:val="both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8B1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A23CAB">
              <w:rPr>
                <w:rFonts w:ascii="Cambria" w:hAnsi="Cambria"/>
                <w:sz w:val="20"/>
                <w:szCs w:val="20"/>
              </w:rPr>
            </w:r>
            <w:r w:rsidR="00A23CA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EE48B1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EE48B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21775" w:rsidRPr="00EE48B1">
              <w:rPr>
                <w:rFonts w:ascii="Cambria" w:hAnsi="Cambria"/>
                <w:bCs/>
                <w:sz w:val="20"/>
                <w:szCs w:val="20"/>
              </w:rPr>
              <w:t>Outils et pièces détachées pour équipements non miniers</w:t>
            </w:r>
          </w:p>
        </w:tc>
      </w:tr>
      <w:tr w:rsidR="00121775" w:rsidRPr="00EF7E51" w14:paraId="6AA3D828" w14:textId="0264FDCA" w:rsidTr="003A37F0">
        <w:trPr>
          <w:trHeight w:val="243"/>
        </w:trPr>
        <w:tc>
          <w:tcPr>
            <w:tcW w:w="2494" w:type="pct"/>
            <w:vAlign w:val="center"/>
          </w:tcPr>
          <w:p w14:paraId="5A7EF540" w14:textId="1C18672E" w:rsidR="00121775" w:rsidRPr="00EE48B1" w:rsidRDefault="005C7145" w:rsidP="00EF7E51">
            <w:pPr>
              <w:tabs>
                <w:tab w:val="left" w:pos="120"/>
              </w:tabs>
              <w:spacing w:before="2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EE48B1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8B1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A23CAB">
              <w:rPr>
                <w:rFonts w:ascii="Cambria" w:hAnsi="Cambria"/>
                <w:sz w:val="20"/>
                <w:szCs w:val="20"/>
              </w:rPr>
            </w:r>
            <w:r w:rsidR="00A23CA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EE48B1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EE48B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21775" w:rsidRPr="00EE48B1">
              <w:rPr>
                <w:rFonts w:ascii="Cambria" w:hAnsi="Cambria"/>
                <w:bCs/>
                <w:sz w:val="20"/>
                <w:szCs w:val="20"/>
              </w:rPr>
              <w:t>Construction, y compris matériaux et services</w:t>
            </w:r>
          </w:p>
        </w:tc>
        <w:tc>
          <w:tcPr>
            <w:tcW w:w="2506" w:type="pct"/>
            <w:vAlign w:val="center"/>
          </w:tcPr>
          <w:p w14:paraId="7768CF80" w14:textId="4E16BC34" w:rsidR="00121775" w:rsidRPr="00EE48B1" w:rsidRDefault="00851F2F" w:rsidP="00EF7E51">
            <w:pPr>
              <w:tabs>
                <w:tab w:val="left" w:pos="120"/>
              </w:tabs>
              <w:spacing w:before="20"/>
              <w:jc w:val="both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8B1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A23CAB">
              <w:rPr>
                <w:rFonts w:ascii="Cambria" w:hAnsi="Cambria"/>
                <w:sz w:val="20"/>
                <w:szCs w:val="20"/>
              </w:rPr>
            </w:r>
            <w:r w:rsidR="00A23CA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EE48B1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EE48B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21775" w:rsidRPr="00EE48B1">
              <w:rPr>
                <w:rFonts w:ascii="Cambria" w:hAnsi="Cambria"/>
                <w:bCs/>
                <w:sz w:val="20"/>
                <w:szCs w:val="20"/>
              </w:rPr>
              <w:t>Pièces d'usure et outils d'attaque du sol</w:t>
            </w:r>
          </w:p>
        </w:tc>
      </w:tr>
      <w:tr w:rsidR="00121775" w:rsidRPr="00EF7E51" w14:paraId="21B29FF3" w14:textId="77777777" w:rsidTr="003A37F0">
        <w:trPr>
          <w:trHeight w:val="243"/>
        </w:trPr>
        <w:tc>
          <w:tcPr>
            <w:tcW w:w="2494" w:type="pct"/>
            <w:vAlign w:val="center"/>
          </w:tcPr>
          <w:p w14:paraId="04118A23" w14:textId="6F3B1DA2" w:rsidR="00121775" w:rsidRPr="00EE48B1" w:rsidRDefault="005C7145" w:rsidP="00EF7E51">
            <w:pPr>
              <w:tabs>
                <w:tab w:val="left" w:pos="120"/>
              </w:tabs>
              <w:spacing w:before="20"/>
              <w:jc w:val="both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8B1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A23CAB">
              <w:rPr>
                <w:rFonts w:ascii="Cambria" w:hAnsi="Cambria"/>
                <w:sz w:val="20"/>
                <w:szCs w:val="20"/>
              </w:rPr>
            </w:r>
            <w:r w:rsidR="00A23CA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EE48B1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EE48B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21775" w:rsidRPr="00EE48B1">
              <w:rPr>
                <w:rFonts w:ascii="Cambria" w:hAnsi="Cambria"/>
                <w:bCs/>
                <w:sz w:val="20"/>
                <w:szCs w:val="20"/>
              </w:rPr>
              <w:t>Extraction minière</w:t>
            </w:r>
          </w:p>
        </w:tc>
        <w:tc>
          <w:tcPr>
            <w:tcW w:w="2506" w:type="pct"/>
            <w:vAlign w:val="center"/>
          </w:tcPr>
          <w:p w14:paraId="36DB9A13" w14:textId="593EE99C" w:rsidR="00121775" w:rsidRPr="00EE48B1" w:rsidRDefault="00851F2F" w:rsidP="00EF7E51">
            <w:pPr>
              <w:tabs>
                <w:tab w:val="left" w:pos="120"/>
              </w:tabs>
              <w:spacing w:before="20"/>
              <w:jc w:val="both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8B1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A23CAB">
              <w:rPr>
                <w:rFonts w:ascii="Cambria" w:hAnsi="Cambria"/>
                <w:sz w:val="20"/>
                <w:szCs w:val="20"/>
              </w:rPr>
            </w:r>
            <w:r w:rsidR="00A23CA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EE48B1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EE48B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21775" w:rsidRPr="00EE48B1">
              <w:rPr>
                <w:rFonts w:ascii="Cambria" w:hAnsi="Cambria"/>
                <w:bCs/>
                <w:sz w:val="20"/>
                <w:szCs w:val="20"/>
              </w:rPr>
              <w:t>Électricité</w:t>
            </w:r>
          </w:p>
        </w:tc>
      </w:tr>
      <w:tr w:rsidR="00121775" w:rsidRPr="00EF7E51" w14:paraId="7C199D67" w14:textId="77777777" w:rsidTr="003A37F0">
        <w:trPr>
          <w:trHeight w:val="243"/>
        </w:trPr>
        <w:tc>
          <w:tcPr>
            <w:tcW w:w="2494" w:type="pct"/>
            <w:vAlign w:val="center"/>
          </w:tcPr>
          <w:p w14:paraId="3B5F82A2" w14:textId="49ECCC75" w:rsidR="00121775" w:rsidRPr="00EE48B1" w:rsidRDefault="005C7145" w:rsidP="00EF7E51">
            <w:pPr>
              <w:tabs>
                <w:tab w:val="left" w:pos="120"/>
              </w:tabs>
              <w:spacing w:before="20"/>
              <w:jc w:val="both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8B1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A23CAB">
              <w:rPr>
                <w:rFonts w:ascii="Cambria" w:hAnsi="Cambria"/>
                <w:sz w:val="20"/>
                <w:szCs w:val="20"/>
              </w:rPr>
            </w:r>
            <w:r w:rsidR="00A23CA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EE48B1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EE48B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21775" w:rsidRPr="00EE48B1">
              <w:rPr>
                <w:rFonts w:ascii="Cambria" w:hAnsi="Cambria"/>
                <w:bCs/>
                <w:sz w:val="20"/>
                <w:szCs w:val="20"/>
              </w:rPr>
              <w:t>Entretien &amp; Réparation des Installations &amp; Équipements</w:t>
            </w:r>
          </w:p>
        </w:tc>
        <w:tc>
          <w:tcPr>
            <w:tcW w:w="2506" w:type="pct"/>
            <w:vAlign w:val="center"/>
          </w:tcPr>
          <w:p w14:paraId="18AE91BC" w14:textId="5D94F3E4" w:rsidR="00121775" w:rsidRPr="00EE48B1" w:rsidRDefault="00851F2F" w:rsidP="00EF7E51">
            <w:pPr>
              <w:tabs>
                <w:tab w:val="left" w:pos="120"/>
              </w:tabs>
              <w:spacing w:before="20"/>
              <w:jc w:val="both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8B1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A23CAB">
              <w:rPr>
                <w:rFonts w:ascii="Cambria" w:hAnsi="Cambria"/>
                <w:sz w:val="20"/>
                <w:szCs w:val="20"/>
              </w:rPr>
            </w:r>
            <w:r w:rsidR="00A23CA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EE48B1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EE48B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21775" w:rsidRPr="00EE48B1">
              <w:rPr>
                <w:rFonts w:ascii="Cambria" w:hAnsi="Cambria"/>
                <w:bCs/>
                <w:sz w:val="20"/>
                <w:szCs w:val="20"/>
              </w:rPr>
              <w:t>Eau et assainissement (déchets non miniers)</w:t>
            </w:r>
          </w:p>
        </w:tc>
      </w:tr>
      <w:tr w:rsidR="00121775" w:rsidRPr="00EF7E51" w14:paraId="3E1FDF11" w14:textId="77777777" w:rsidTr="003A37F0">
        <w:trPr>
          <w:trHeight w:val="243"/>
        </w:trPr>
        <w:tc>
          <w:tcPr>
            <w:tcW w:w="2494" w:type="pct"/>
            <w:vAlign w:val="center"/>
          </w:tcPr>
          <w:p w14:paraId="399B99C1" w14:textId="1C6C810B" w:rsidR="00121775" w:rsidRPr="00EE48B1" w:rsidRDefault="005C7145" w:rsidP="00EF7E51">
            <w:pPr>
              <w:tabs>
                <w:tab w:val="left" w:pos="120"/>
              </w:tabs>
              <w:spacing w:before="20"/>
              <w:jc w:val="both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8B1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A23CAB">
              <w:rPr>
                <w:rFonts w:ascii="Cambria" w:hAnsi="Cambria"/>
                <w:sz w:val="20"/>
                <w:szCs w:val="20"/>
              </w:rPr>
            </w:r>
            <w:r w:rsidR="00A23CA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EE48B1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EE48B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21775" w:rsidRPr="00EE48B1">
              <w:rPr>
                <w:rFonts w:ascii="Cambria" w:hAnsi="Cambria"/>
                <w:bCs/>
                <w:sz w:val="20"/>
                <w:szCs w:val="20"/>
              </w:rPr>
              <w:t>Location d'équipement</w:t>
            </w:r>
          </w:p>
        </w:tc>
        <w:tc>
          <w:tcPr>
            <w:tcW w:w="2506" w:type="pct"/>
            <w:vAlign w:val="center"/>
          </w:tcPr>
          <w:p w14:paraId="70851FBF" w14:textId="365D5316" w:rsidR="00121775" w:rsidRPr="00EE48B1" w:rsidRDefault="00851F2F" w:rsidP="00EF7E51">
            <w:pPr>
              <w:tabs>
                <w:tab w:val="left" w:pos="120"/>
              </w:tabs>
              <w:spacing w:before="20"/>
              <w:jc w:val="both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8B1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A23CAB">
              <w:rPr>
                <w:rFonts w:ascii="Cambria" w:hAnsi="Cambria"/>
                <w:sz w:val="20"/>
                <w:szCs w:val="20"/>
              </w:rPr>
            </w:r>
            <w:r w:rsidR="00A23CA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EE48B1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EE48B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21775" w:rsidRPr="00EE48B1">
              <w:rPr>
                <w:rFonts w:ascii="Cambria" w:hAnsi="Cambria"/>
                <w:bCs/>
                <w:sz w:val="20"/>
                <w:szCs w:val="20"/>
              </w:rPr>
              <w:t>Télécommunications</w:t>
            </w:r>
          </w:p>
        </w:tc>
      </w:tr>
      <w:tr w:rsidR="00121775" w:rsidRPr="00EF7E51" w14:paraId="348BCE70" w14:textId="77777777" w:rsidTr="003A37F0">
        <w:trPr>
          <w:trHeight w:val="243"/>
        </w:trPr>
        <w:tc>
          <w:tcPr>
            <w:tcW w:w="2494" w:type="pct"/>
            <w:vAlign w:val="center"/>
          </w:tcPr>
          <w:p w14:paraId="5EE44998" w14:textId="099F42FD" w:rsidR="00121775" w:rsidRPr="00EE48B1" w:rsidRDefault="005C7145" w:rsidP="00EF7E51">
            <w:pPr>
              <w:tabs>
                <w:tab w:val="left" w:pos="120"/>
              </w:tabs>
              <w:spacing w:before="20"/>
              <w:jc w:val="both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8B1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A23CAB">
              <w:rPr>
                <w:rFonts w:ascii="Cambria" w:hAnsi="Cambria"/>
                <w:sz w:val="20"/>
                <w:szCs w:val="20"/>
              </w:rPr>
            </w:r>
            <w:r w:rsidR="00A23CA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EE48B1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EE48B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21775" w:rsidRPr="00EE48B1">
              <w:rPr>
                <w:rFonts w:ascii="Cambria" w:hAnsi="Cambria"/>
                <w:bCs/>
                <w:sz w:val="20"/>
                <w:szCs w:val="20"/>
              </w:rPr>
              <w:t>Équipements et services de forage</w:t>
            </w:r>
          </w:p>
        </w:tc>
        <w:tc>
          <w:tcPr>
            <w:tcW w:w="2506" w:type="pct"/>
            <w:shd w:val="clear" w:color="auto" w:fill="E7E6E6" w:themeFill="background2"/>
            <w:vAlign w:val="center"/>
          </w:tcPr>
          <w:p w14:paraId="43C69696" w14:textId="56FA70F8" w:rsidR="00121775" w:rsidRPr="0070523D" w:rsidRDefault="00E72CAF" w:rsidP="00E72CAF">
            <w:pPr>
              <w:tabs>
                <w:tab w:val="left" w:pos="120"/>
              </w:tabs>
              <w:spacing w:before="20"/>
              <w:jc w:val="center"/>
              <w:rPr>
                <w:rFonts w:ascii="Cambria" w:hAnsi="Cambria"/>
              </w:rPr>
            </w:pPr>
            <w:r w:rsidRPr="0070523D">
              <w:rPr>
                <w:rFonts w:ascii="Cambria" w:hAnsi="Cambria"/>
                <w:b/>
                <w:color w:val="FF0000"/>
              </w:rPr>
              <w:t>BIENS ET SERVICES CONNEXES</w:t>
            </w:r>
            <w:r w:rsidR="00F5292E" w:rsidRPr="0070523D">
              <w:rPr>
                <w:rFonts w:ascii="Cambria" w:hAnsi="Cambria"/>
                <w:b/>
                <w:color w:val="FF0000"/>
              </w:rPr>
              <w:t xml:space="preserve"> </w:t>
            </w:r>
            <w:r w:rsidR="00F5292E" w:rsidRPr="0070523D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92E" w:rsidRPr="0070523D">
              <w:rPr>
                <w:rFonts w:ascii="Cambria" w:hAnsi="Cambria"/>
              </w:rPr>
              <w:instrText xml:space="preserve"> FORMCHECKBOX </w:instrText>
            </w:r>
            <w:r w:rsidR="00A23CAB">
              <w:rPr>
                <w:rFonts w:ascii="Cambria" w:hAnsi="Cambria"/>
              </w:rPr>
            </w:r>
            <w:r w:rsidR="00A23CAB">
              <w:rPr>
                <w:rFonts w:ascii="Cambria" w:hAnsi="Cambria"/>
              </w:rPr>
              <w:fldChar w:fldCharType="separate"/>
            </w:r>
            <w:r w:rsidR="00F5292E" w:rsidRPr="0070523D">
              <w:rPr>
                <w:rFonts w:ascii="Cambria" w:hAnsi="Cambria"/>
              </w:rPr>
              <w:fldChar w:fldCharType="end"/>
            </w:r>
          </w:p>
        </w:tc>
      </w:tr>
      <w:tr w:rsidR="0086655C" w:rsidRPr="00EF7E51" w14:paraId="3F9F9B22" w14:textId="77777777" w:rsidTr="003A37F0">
        <w:trPr>
          <w:trHeight w:val="243"/>
        </w:trPr>
        <w:tc>
          <w:tcPr>
            <w:tcW w:w="2494" w:type="pct"/>
            <w:vAlign w:val="center"/>
          </w:tcPr>
          <w:p w14:paraId="592CF104" w14:textId="3DD99C08" w:rsidR="0086655C" w:rsidRPr="00EE48B1" w:rsidRDefault="005C7145" w:rsidP="00EF7E51">
            <w:pPr>
              <w:tabs>
                <w:tab w:val="left" w:pos="120"/>
              </w:tabs>
              <w:spacing w:before="20"/>
              <w:jc w:val="both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8B1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A23CAB">
              <w:rPr>
                <w:rFonts w:ascii="Cambria" w:hAnsi="Cambria"/>
                <w:sz w:val="20"/>
                <w:szCs w:val="20"/>
              </w:rPr>
            </w:r>
            <w:r w:rsidR="00A23CA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EE48B1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EE48B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86655C" w:rsidRPr="00EE48B1">
              <w:rPr>
                <w:rFonts w:ascii="Cambria" w:hAnsi="Cambria"/>
                <w:bCs/>
                <w:sz w:val="20"/>
                <w:szCs w:val="20"/>
              </w:rPr>
              <w:t>Installations et équipements - miniers / généraux</w:t>
            </w:r>
          </w:p>
        </w:tc>
        <w:tc>
          <w:tcPr>
            <w:tcW w:w="2506" w:type="pct"/>
            <w:vAlign w:val="center"/>
          </w:tcPr>
          <w:p w14:paraId="6ED01417" w14:textId="354943FE" w:rsidR="0086655C" w:rsidRPr="00EE48B1" w:rsidRDefault="00851F2F" w:rsidP="00EF7E51">
            <w:pPr>
              <w:tabs>
                <w:tab w:val="left" w:pos="120"/>
              </w:tabs>
              <w:spacing w:before="20"/>
              <w:jc w:val="both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8B1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A23CAB">
              <w:rPr>
                <w:rFonts w:ascii="Cambria" w:hAnsi="Cambria"/>
                <w:sz w:val="20"/>
                <w:szCs w:val="20"/>
              </w:rPr>
            </w:r>
            <w:r w:rsidR="00A23CA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EE48B1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EE48B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86655C" w:rsidRPr="00EE48B1">
              <w:rPr>
                <w:rFonts w:ascii="Cambria" w:hAnsi="Cambria"/>
                <w:bCs/>
                <w:sz w:val="20"/>
                <w:szCs w:val="20"/>
              </w:rPr>
              <w:t>Services liés au site</w:t>
            </w:r>
          </w:p>
        </w:tc>
      </w:tr>
      <w:tr w:rsidR="0086655C" w:rsidRPr="00EF7E51" w14:paraId="7E13154B" w14:textId="77777777" w:rsidTr="003A37F0">
        <w:trPr>
          <w:trHeight w:val="243"/>
        </w:trPr>
        <w:tc>
          <w:tcPr>
            <w:tcW w:w="2494" w:type="pct"/>
            <w:vAlign w:val="center"/>
          </w:tcPr>
          <w:p w14:paraId="447007C2" w14:textId="6043BA9E" w:rsidR="0086655C" w:rsidRPr="00EE48B1" w:rsidRDefault="005C7145" w:rsidP="00EF7E51">
            <w:pPr>
              <w:tabs>
                <w:tab w:val="left" w:pos="120"/>
              </w:tabs>
              <w:spacing w:before="20"/>
              <w:jc w:val="both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8B1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A23CAB">
              <w:rPr>
                <w:rFonts w:ascii="Cambria" w:hAnsi="Cambria"/>
                <w:sz w:val="20"/>
                <w:szCs w:val="20"/>
              </w:rPr>
            </w:r>
            <w:r w:rsidR="00A23CA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EE48B1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EE48B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86655C" w:rsidRPr="00EE48B1">
              <w:rPr>
                <w:rFonts w:ascii="Cambria" w:hAnsi="Cambria"/>
                <w:bCs/>
                <w:sz w:val="20"/>
                <w:szCs w:val="20"/>
              </w:rPr>
              <w:t>Engins lourds de transport</w:t>
            </w:r>
          </w:p>
        </w:tc>
        <w:tc>
          <w:tcPr>
            <w:tcW w:w="2506" w:type="pct"/>
            <w:vAlign w:val="center"/>
          </w:tcPr>
          <w:p w14:paraId="5B5F9CE6" w14:textId="56C2284F" w:rsidR="0086655C" w:rsidRPr="00EE48B1" w:rsidRDefault="00851F2F" w:rsidP="00EF7E51">
            <w:pPr>
              <w:tabs>
                <w:tab w:val="left" w:pos="120"/>
              </w:tabs>
              <w:spacing w:before="20"/>
              <w:jc w:val="both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8B1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A23CAB">
              <w:rPr>
                <w:rFonts w:ascii="Cambria" w:hAnsi="Cambria"/>
                <w:sz w:val="20"/>
                <w:szCs w:val="20"/>
              </w:rPr>
            </w:r>
            <w:r w:rsidR="00A23CA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EE48B1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EE48B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86655C" w:rsidRPr="00EE48B1">
              <w:rPr>
                <w:rFonts w:ascii="Cambria" w:hAnsi="Cambria"/>
                <w:bCs/>
                <w:sz w:val="20"/>
                <w:szCs w:val="20"/>
              </w:rPr>
              <w:t>Services professionnels / administratifs généraux</w:t>
            </w:r>
          </w:p>
        </w:tc>
      </w:tr>
      <w:tr w:rsidR="0086655C" w:rsidRPr="00EF7E51" w14:paraId="5E46989F" w14:textId="77777777" w:rsidTr="003A37F0">
        <w:trPr>
          <w:trHeight w:val="243"/>
        </w:trPr>
        <w:tc>
          <w:tcPr>
            <w:tcW w:w="2494" w:type="pct"/>
            <w:vAlign w:val="center"/>
          </w:tcPr>
          <w:p w14:paraId="284B6062" w14:textId="2D840513" w:rsidR="0086655C" w:rsidRPr="00EE48B1" w:rsidRDefault="005C7145" w:rsidP="00E72CAF">
            <w:pPr>
              <w:tabs>
                <w:tab w:val="left" w:pos="171"/>
              </w:tabs>
              <w:spacing w:before="20"/>
              <w:ind w:left="171" w:hanging="171"/>
              <w:jc w:val="both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8B1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A23CAB">
              <w:rPr>
                <w:rFonts w:ascii="Cambria" w:hAnsi="Cambria"/>
                <w:sz w:val="20"/>
                <w:szCs w:val="20"/>
              </w:rPr>
            </w:r>
            <w:r w:rsidR="00A23CA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EE48B1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EE48B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86655C" w:rsidRPr="00EE48B1">
              <w:rPr>
                <w:rFonts w:ascii="Cambria" w:hAnsi="Cambria"/>
                <w:bCs/>
                <w:sz w:val="20"/>
                <w:szCs w:val="20"/>
              </w:rPr>
              <w:t xml:space="preserve">Installations et équipements auxiliaires: </w:t>
            </w:r>
            <w:r w:rsidR="0086655C" w:rsidRPr="0070523D">
              <w:rPr>
                <w:rFonts w:ascii="Cambria" w:hAnsi="Cambria"/>
                <w:bCs/>
                <w:sz w:val="16"/>
                <w:szCs w:val="16"/>
              </w:rPr>
              <w:t>ventilation, pompes, géotextile, tuyauterie, véhicules légers, etc.</w:t>
            </w:r>
          </w:p>
        </w:tc>
        <w:tc>
          <w:tcPr>
            <w:tcW w:w="2506" w:type="pct"/>
            <w:vAlign w:val="center"/>
          </w:tcPr>
          <w:p w14:paraId="73354936" w14:textId="71915203" w:rsidR="0086655C" w:rsidRPr="00EE48B1" w:rsidRDefault="00851F2F" w:rsidP="00EF7E51">
            <w:pPr>
              <w:tabs>
                <w:tab w:val="left" w:pos="120"/>
              </w:tabs>
              <w:spacing w:before="20"/>
              <w:jc w:val="both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8B1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A23CAB">
              <w:rPr>
                <w:rFonts w:ascii="Cambria" w:hAnsi="Cambria"/>
                <w:sz w:val="20"/>
                <w:szCs w:val="20"/>
              </w:rPr>
            </w:r>
            <w:r w:rsidR="00A23CA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EE48B1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EE48B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86655C" w:rsidRPr="00EE48B1">
              <w:rPr>
                <w:rFonts w:ascii="Cambria" w:hAnsi="Cambria"/>
                <w:bCs/>
                <w:sz w:val="20"/>
                <w:szCs w:val="20"/>
              </w:rPr>
              <w:t>Services liés au personnel</w:t>
            </w:r>
          </w:p>
        </w:tc>
      </w:tr>
      <w:tr w:rsidR="0086655C" w:rsidRPr="00EF7E51" w14:paraId="0E3FC78E" w14:textId="77777777" w:rsidTr="003A37F0">
        <w:trPr>
          <w:trHeight w:val="243"/>
        </w:trPr>
        <w:tc>
          <w:tcPr>
            <w:tcW w:w="2494" w:type="pct"/>
            <w:vAlign w:val="center"/>
          </w:tcPr>
          <w:p w14:paraId="52DB3A49" w14:textId="40C6F51B" w:rsidR="0086655C" w:rsidRPr="00EE48B1" w:rsidRDefault="005C7145" w:rsidP="00EF7E51">
            <w:pPr>
              <w:tabs>
                <w:tab w:val="left" w:pos="120"/>
              </w:tabs>
              <w:spacing w:before="20"/>
              <w:jc w:val="both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8B1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A23CAB">
              <w:rPr>
                <w:rFonts w:ascii="Cambria" w:hAnsi="Cambria"/>
                <w:sz w:val="20"/>
                <w:szCs w:val="20"/>
              </w:rPr>
            </w:r>
            <w:r w:rsidR="00A23CA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EE48B1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EE48B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86655C" w:rsidRPr="00EE48B1">
              <w:rPr>
                <w:rFonts w:ascii="Cambria" w:hAnsi="Cambria"/>
                <w:bCs/>
                <w:sz w:val="20"/>
                <w:szCs w:val="20"/>
              </w:rPr>
              <w:t>Équipements et fournitures électroniques</w:t>
            </w:r>
          </w:p>
        </w:tc>
        <w:tc>
          <w:tcPr>
            <w:tcW w:w="2506" w:type="pct"/>
            <w:vAlign w:val="center"/>
          </w:tcPr>
          <w:p w14:paraId="2A11F70F" w14:textId="6F042BD5" w:rsidR="0086655C" w:rsidRPr="00EE48B1" w:rsidRDefault="00851F2F" w:rsidP="00EF7E51">
            <w:pPr>
              <w:tabs>
                <w:tab w:val="left" w:pos="120"/>
              </w:tabs>
              <w:spacing w:before="20"/>
              <w:jc w:val="both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8B1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A23CAB">
              <w:rPr>
                <w:rFonts w:ascii="Cambria" w:hAnsi="Cambria"/>
                <w:sz w:val="20"/>
                <w:szCs w:val="20"/>
              </w:rPr>
            </w:r>
            <w:r w:rsidR="00A23CA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EE48B1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EE48B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86655C" w:rsidRPr="00EE48B1">
              <w:rPr>
                <w:rFonts w:ascii="Cambria" w:hAnsi="Cambria"/>
                <w:bCs/>
                <w:sz w:val="20"/>
                <w:szCs w:val="20"/>
              </w:rPr>
              <w:t>Entretiens &amp; Réparations Généraux</w:t>
            </w:r>
          </w:p>
        </w:tc>
      </w:tr>
      <w:tr w:rsidR="0086655C" w:rsidRPr="00EF7E51" w14:paraId="13D880C0" w14:textId="77777777" w:rsidTr="003A37F0">
        <w:trPr>
          <w:trHeight w:val="243"/>
        </w:trPr>
        <w:tc>
          <w:tcPr>
            <w:tcW w:w="2494" w:type="pct"/>
            <w:vAlign w:val="center"/>
          </w:tcPr>
          <w:p w14:paraId="4416D302" w14:textId="7F6DFDBA" w:rsidR="0086655C" w:rsidRPr="00EE48B1" w:rsidRDefault="00851F2F" w:rsidP="00EF7E51">
            <w:pPr>
              <w:tabs>
                <w:tab w:val="left" w:pos="120"/>
              </w:tabs>
              <w:spacing w:before="20"/>
              <w:jc w:val="both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8B1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A23CAB">
              <w:rPr>
                <w:rFonts w:ascii="Cambria" w:hAnsi="Cambria"/>
                <w:sz w:val="20"/>
                <w:szCs w:val="20"/>
              </w:rPr>
            </w:r>
            <w:r w:rsidR="00A23CA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EE48B1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EE48B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86655C" w:rsidRPr="00EE48B1">
              <w:rPr>
                <w:rFonts w:ascii="Cambria" w:hAnsi="Cambria"/>
                <w:bCs/>
                <w:sz w:val="20"/>
                <w:szCs w:val="20"/>
              </w:rPr>
              <w:t>Équipements et fournitures électriques</w:t>
            </w:r>
          </w:p>
        </w:tc>
        <w:tc>
          <w:tcPr>
            <w:tcW w:w="2506" w:type="pct"/>
            <w:vAlign w:val="center"/>
          </w:tcPr>
          <w:p w14:paraId="1E03D393" w14:textId="0E127634" w:rsidR="0086655C" w:rsidRPr="00EE48B1" w:rsidRDefault="00851F2F" w:rsidP="00EF7E51">
            <w:pPr>
              <w:tabs>
                <w:tab w:val="left" w:pos="120"/>
              </w:tabs>
              <w:spacing w:before="20"/>
              <w:jc w:val="both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8B1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A23CAB">
              <w:rPr>
                <w:rFonts w:ascii="Cambria" w:hAnsi="Cambria"/>
                <w:sz w:val="20"/>
                <w:szCs w:val="20"/>
              </w:rPr>
            </w:r>
            <w:r w:rsidR="00A23CA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EE48B1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EE48B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86655C" w:rsidRPr="00EE48B1">
              <w:rPr>
                <w:rFonts w:ascii="Cambria" w:hAnsi="Cambria"/>
                <w:bCs/>
                <w:sz w:val="20"/>
                <w:szCs w:val="20"/>
              </w:rPr>
              <w:t>Équipements de sécurité et de protection</w:t>
            </w:r>
          </w:p>
        </w:tc>
      </w:tr>
      <w:tr w:rsidR="0086655C" w:rsidRPr="00EF7E51" w14:paraId="2C368B56" w14:textId="77777777" w:rsidTr="003A37F0">
        <w:trPr>
          <w:trHeight w:val="243"/>
        </w:trPr>
        <w:tc>
          <w:tcPr>
            <w:tcW w:w="2494" w:type="pct"/>
            <w:vAlign w:val="center"/>
          </w:tcPr>
          <w:p w14:paraId="3E242A1B" w14:textId="39ABD1EA" w:rsidR="0086655C" w:rsidRPr="00EE48B1" w:rsidRDefault="00851F2F" w:rsidP="00EF7E51">
            <w:pPr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8B1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A23CAB">
              <w:rPr>
                <w:rFonts w:ascii="Cambria" w:hAnsi="Cambria"/>
                <w:sz w:val="20"/>
                <w:szCs w:val="20"/>
              </w:rPr>
            </w:r>
            <w:r w:rsidR="00A23CA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EE48B1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EE48B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86655C" w:rsidRPr="00EE48B1">
              <w:rPr>
                <w:rFonts w:ascii="Cambria" w:hAnsi="Cambria"/>
                <w:bCs/>
                <w:sz w:val="20"/>
                <w:szCs w:val="20"/>
              </w:rPr>
              <w:t>Pièces détachées pour équipements miniers</w:t>
            </w:r>
          </w:p>
        </w:tc>
        <w:tc>
          <w:tcPr>
            <w:tcW w:w="2506" w:type="pct"/>
            <w:vAlign w:val="center"/>
          </w:tcPr>
          <w:p w14:paraId="45C4DBF1" w14:textId="754D6B0D" w:rsidR="0086655C" w:rsidRPr="00EE48B1" w:rsidRDefault="00851F2F" w:rsidP="00EF7E51">
            <w:pPr>
              <w:tabs>
                <w:tab w:val="left" w:pos="120"/>
              </w:tabs>
              <w:spacing w:before="20"/>
              <w:jc w:val="both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8B1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A23CAB">
              <w:rPr>
                <w:rFonts w:ascii="Cambria" w:hAnsi="Cambria"/>
                <w:sz w:val="20"/>
                <w:szCs w:val="20"/>
              </w:rPr>
            </w:r>
            <w:r w:rsidR="00A23CA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EE48B1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EE48B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86655C" w:rsidRPr="00EE48B1">
              <w:rPr>
                <w:rFonts w:ascii="Cambria" w:hAnsi="Cambria"/>
                <w:bCs/>
                <w:sz w:val="20"/>
                <w:szCs w:val="20"/>
              </w:rPr>
              <w:t>Matériel et fournitures de bureau</w:t>
            </w:r>
          </w:p>
        </w:tc>
      </w:tr>
      <w:tr w:rsidR="0086655C" w:rsidRPr="00EF7E51" w14:paraId="185F0452" w14:textId="0AED4649" w:rsidTr="003A37F0">
        <w:trPr>
          <w:trHeight w:val="253"/>
        </w:trPr>
        <w:tc>
          <w:tcPr>
            <w:tcW w:w="2494" w:type="pct"/>
            <w:vAlign w:val="center"/>
          </w:tcPr>
          <w:p w14:paraId="5BEB5E40" w14:textId="799A9A27" w:rsidR="0086655C" w:rsidRPr="00EE48B1" w:rsidRDefault="0086655C" w:rsidP="00EF7E51">
            <w:pPr>
              <w:tabs>
                <w:tab w:val="left" w:pos="120"/>
              </w:tabs>
              <w:spacing w:before="2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EE48B1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8B1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A23CAB">
              <w:rPr>
                <w:rFonts w:ascii="Cambria" w:hAnsi="Cambria"/>
                <w:sz w:val="20"/>
                <w:szCs w:val="20"/>
              </w:rPr>
            </w:r>
            <w:r w:rsidR="00A23CA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EE48B1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EE48B1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E48B1">
              <w:rPr>
                <w:rFonts w:ascii="Cambria" w:hAnsi="Cambria"/>
                <w:color w:val="000000"/>
                <w:sz w:val="20"/>
                <w:szCs w:val="20"/>
              </w:rPr>
              <w:t xml:space="preserve">Autres </w:t>
            </w:r>
            <w:r w:rsidRPr="00EE48B1">
              <w:rPr>
                <w:rFonts w:ascii="Cambria" w:hAnsi="Cambria"/>
                <w:b/>
                <w:i/>
                <w:color w:val="0070C0"/>
                <w:sz w:val="20"/>
                <w:szCs w:val="20"/>
              </w:rPr>
              <w:t>(préciser dans la ligne ci-dessous)</w:t>
            </w:r>
          </w:p>
        </w:tc>
        <w:tc>
          <w:tcPr>
            <w:tcW w:w="2506" w:type="pct"/>
            <w:vAlign w:val="center"/>
          </w:tcPr>
          <w:p w14:paraId="4BAE0E66" w14:textId="3610BA79" w:rsidR="0086655C" w:rsidRPr="00EE48B1" w:rsidRDefault="00851F2F" w:rsidP="00EF7E51">
            <w:pPr>
              <w:tabs>
                <w:tab w:val="left" w:pos="120"/>
              </w:tabs>
              <w:spacing w:before="20"/>
              <w:jc w:val="both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8B1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A23CAB">
              <w:rPr>
                <w:rFonts w:ascii="Cambria" w:hAnsi="Cambria"/>
                <w:sz w:val="20"/>
                <w:szCs w:val="20"/>
              </w:rPr>
            </w:r>
            <w:r w:rsidR="00A23CA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EE48B1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EE48B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86655C" w:rsidRPr="00EE48B1">
              <w:rPr>
                <w:rFonts w:ascii="Cambria" w:hAnsi="Cambria"/>
                <w:bCs/>
                <w:sz w:val="20"/>
                <w:szCs w:val="20"/>
              </w:rPr>
              <w:t>Fournitures du camp / du site</w:t>
            </w:r>
          </w:p>
        </w:tc>
      </w:tr>
      <w:tr w:rsidR="00121775" w:rsidRPr="00EF7E51" w14:paraId="52638F10" w14:textId="6F6B3B83" w:rsidTr="003A37F0">
        <w:trPr>
          <w:trHeight w:val="253"/>
        </w:trPr>
        <w:tc>
          <w:tcPr>
            <w:tcW w:w="2494" w:type="pct"/>
            <w:vAlign w:val="center"/>
          </w:tcPr>
          <w:p w14:paraId="74B15700" w14:textId="53A6C225" w:rsidR="00121775" w:rsidRPr="00EF7E51" w:rsidRDefault="00121775" w:rsidP="00EF7E51">
            <w:pPr>
              <w:tabs>
                <w:tab w:val="left" w:pos="120"/>
              </w:tabs>
              <w:spacing w:before="20"/>
              <w:rPr>
                <w:rFonts w:ascii="Cambria" w:hAnsi="Cambria"/>
                <w:color w:val="000000"/>
                <w:sz w:val="18"/>
                <w:szCs w:val="18"/>
              </w:rPr>
            </w:pPr>
            <w:r w:rsidRPr="00EF7E51">
              <w:rPr>
                <w:rFonts w:ascii="Cambria" w:hAnsi="Cambria"/>
              </w:rPr>
              <w:t xml:space="preserve">     </w:t>
            </w:r>
            <w:r w:rsidRPr="00EF7E51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F7E51">
              <w:rPr>
                <w:rFonts w:ascii="Cambria" w:hAnsi="Cambria"/>
              </w:rPr>
              <w:instrText xml:space="preserve"> FORMTEXT </w:instrText>
            </w:r>
            <w:r w:rsidRPr="00EF7E51">
              <w:rPr>
                <w:rFonts w:ascii="Cambria" w:hAnsi="Cambria"/>
              </w:rPr>
            </w:r>
            <w:r w:rsidRPr="00EF7E51">
              <w:rPr>
                <w:rFonts w:ascii="Cambria" w:hAnsi="Cambria"/>
              </w:rPr>
              <w:fldChar w:fldCharType="separate"/>
            </w:r>
            <w:r w:rsidRPr="00EF7E51">
              <w:rPr>
                <w:rFonts w:ascii="Cambria" w:hAnsi="Cambria"/>
                <w:noProof/>
              </w:rPr>
              <w:t> </w:t>
            </w:r>
            <w:r w:rsidRPr="00EF7E51">
              <w:rPr>
                <w:rFonts w:ascii="Cambria" w:hAnsi="Cambria"/>
                <w:noProof/>
              </w:rPr>
              <w:t> </w:t>
            </w:r>
            <w:r w:rsidRPr="00EF7E51">
              <w:rPr>
                <w:rFonts w:ascii="Cambria" w:hAnsi="Cambria"/>
                <w:noProof/>
              </w:rPr>
              <w:t> </w:t>
            </w:r>
            <w:r w:rsidRPr="00EF7E51">
              <w:rPr>
                <w:rFonts w:ascii="Cambria" w:hAnsi="Cambria"/>
                <w:noProof/>
              </w:rPr>
              <w:t> </w:t>
            </w:r>
            <w:r w:rsidRPr="00EF7E51">
              <w:rPr>
                <w:rFonts w:ascii="Cambria" w:hAnsi="Cambria"/>
                <w:noProof/>
              </w:rPr>
              <w:t> </w:t>
            </w:r>
            <w:r w:rsidRPr="00EF7E51">
              <w:rPr>
                <w:rFonts w:ascii="Cambria" w:hAnsi="Cambria"/>
              </w:rPr>
              <w:fldChar w:fldCharType="end"/>
            </w:r>
          </w:p>
        </w:tc>
        <w:tc>
          <w:tcPr>
            <w:tcW w:w="2506" w:type="pct"/>
            <w:vAlign w:val="center"/>
          </w:tcPr>
          <w:p w14:paraId="7FD71655" w14:textId="07C7E86A" w:rsidR="00121775" w:rsidRPr="00EF7E51" w:rsidRDefault="00121775" w:rsidP="00EF7E51">
            <w:pPr>
              <w:tabs>
                <w:tab w:val="left" w:pos="120"/>
              </w:tabs>
              <w:spacing w:before="20"/>
              <w:jc w:val="both"/>
              <w:rPr>
                <w:rFonts w:ascii="Cambria" w:hAnsi="Cambria"/>
              </w:rPr>
            </w:pPr>
          </w:p>
        </w:tc>
      </w:tr>
    </w:tbl>
    <w:p w14:paraId="5A8796C7" w14:textId="77777777" w:rsidR="008121E4" w:rsidRDefault="008121E4" w:rsidP="009F31E6">
      <w:pPr>
        <w:tabs>
          <w:tab w:val="left" w:pos="7215"/>
        </w:tabs>
        <w:spacing w:after="0" w:line="276" w:lineRule="auto"/>
        <w:rPr>
          <w:rFonts w:ascii="Cambria" w:hAnsi="Cambria"/>
          <w:sz w:val="18"/>
          <w:szCs w:val="18"/>
        </w:rPr>
      </w:pPr>
    </w:p>
    <w:p w14:paraId="20982D20" w14:textId="32798DA6" w:rsidR="0046520F" w:rsidRDefault="0046520F" w:rsidP="009F31E6">
      <w:pPr>
        <w:tabs>
          <w:tab w:val="left" w:pos="7215"/>
        </w:tabs>
        <w:spacing w:after="0" w:line="276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br w:type="page"/>
      </w:r>
    </w:p>
    <w:p w14:paraId="7C3BE966" w14:textId="77777777" w:rsidR="00EE48B1" w:rsidRDefault="00EE48B1" w:rsidP="009F31E6">
      <w:pPr>
        <w:tabs>
          <w:tab w:val="left" w:pos="7215"/>
        </w:tabs>
        <w:spacing w:after="0" w:line="276" w:lineRule="auto"/>
        <w:rPr>
          <w:rFonts w:ascii="Cambria" w:hAnsi="Cambria"/>
          <w:sz w:val="18"/>
          <w:szCs w:val="18"/>
        </w:rPr>
      </w:pPr>
    </w:p>
    <w:p w14:paraId="6A559A10" w14:textId="77777777" w:rsidR="00EE48B1" w:rsidRDefault="00EE48B1" w:rsidP="009F31E6">
      <w:pPr>
        <w:tabs>
          <w:tab w:val="left" w:pos="7215"/>
        </w:tabs>
        <w:spacing w:after="0" w:line="276" w:lineRule="auto"/>
        <w:rPr>
          <w:rFonts w:ascii="Cambria" w:hAnsi="Cambria"/>
          <w:sz w:val="18"/>
          <w:szCs w:val="18"/>
        </w:r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3828"/>
        <w:gridCol w:w="7152"/>
      </w:tblGrid>
      <w:tr w:rsidR="008121E4" w:rsidRPr="00F50A84" w14:paraId="1015A5AD" w14:textId="77777777" w:rsidTr="00D205F3">
        <w:tc>
          <w:tcPr>
            <w:tcW w:w="3828" w:type="dxa"/>
          </w:tcPr>
          <w:p w14:paraId="3D118B48" w14:textId="2BCAB80B" w:rsidR="008121E4" w:rsidRPr="00F50A84" w:rsidRDefault="006C2CE3" w:rsidP="00FB0E73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Précisez vos</w:t>
            </w:r>
            <w:r w:rsidR="00C81CF7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a</w:t>
            </w:r>
            <w:r w:rsidR="008121E4" w:rsidRPr="00F50A84">
              <w:rPr>
                <w:rFonts w:ascii="Cambria" w:hAnsi="Cambria"/>
                <w:b/>
              </w:rPr>
              <w:t>ctivité</w:t>
            </w:r>
            <w:r>
              <w:rPr>
                <w:rFonts w:ascii="Cambria" w:hAnsi="Cambria"/>
                <w:b/>
              </w:rPr>
              <w:t>s</w:t>
            </w:r>
            <w:r w:rsidR="008121E4" w:rsidRPr="00F50A84">
              <w:rPr>
                <w:rFonts w:ascii="Cambria" w:hAnsi="Cambria"/>
                <w:b/>
              </w:rPr>
              <w:t xml:space="preserve"> principale</w:t>
            </w:r>
            <w:r>
              <w:rPr>
                <w:rFonts w:ascii="Cambria" w:hAnsi="Cambria"/>
                <w:b/>
              </w:rPr>
              <w:t>s</w:t>
            </w:r>
            <w:r w:rsidR="00D205F3" w:rsidRPr="00820997">
              <w:rPr>
                <w:rFonts w:ascii="Cambria" w:hAnsi="Cambria"/>
                <w:b/>
                <w:color w:val="FF0000"/>
                <w:vertAlign w:val="superscript"/>
              </w:rPr>
              <w:t>*</w:t>
            </w:r>
            <w:r w:rsidR="00D205F3">
              <w:rPr>
                <w:rFonts w:ascii="Cambria" w:hAnsi="Cambria"/>
                <w:b/>
                <w:color w:val="FF0000"/>
                <w:vertAlign w:val="superscript"/>
              </w:rPr>
              <w:t> </w:t>
            </w:r>
            <w:r w:rsidR="00D205F3">
              <w:rPr>
                <w:rFonts w:ascii="Cambria" w:hAnsi="Cambria"/>
                <w:b/>
              </w:rPr>
              <w:t>:</w:t>
            </w:r>
          </w:p>
        </w:tc>
        <w:tc>
          <w:tcPr>
            <w:tcW w:w="7152" w:type="dxa"/>
          </w:tcPr>
          <w:p w14:paraId="6519210C" w14:textId="4F101D46" w:rsidR="008121E4" w:rsidRPr="00F50A84" w:rsidRDefault="00C81CF7" w:rsidP="00FB0E73">
            <w:pPr>
              <w:spacing w:line="240" w:lineRule="auto"/>
              <w:rPr>
                <w:rFonts w:ascii="Cambria" w:hAnsi="Cambri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1E4" w:rsidRPr="00F50A84" w14:paraId="7BD874C1" w14:textId="77777777" w:rsidTr="00D205F3">
        <w:tc>
          <w:tcPr>
            <w:tcW w:w="3828" w:type="dxa"/>
          </w:tcPr>
          <w:p w14:paraId="0EADBD53" w14:textId="4F3B7E78" w:rsidR="008121E4" w:rsidRPr="00F50A84" w:rsidRDefault="006C2CE3" w:rsidP="006C2CE3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Donnez deux (02) </w:t>
            </w:r>
            <w:r w:rsidR="0093045D" w:rsidRPr="00F50A84">
              <w:rPr>
                <w:rFonts w:ascii="Cambria" w:hAnsi="Cambria"/>
                <w:b/>
              </w:rPr>
              <w:t>Activité</w:t>
            </w:r>
            <w:r w:rsidR="0093045D">
              <w:rPr>
                <w:rFonts w:ascii="Cambria" w:hAnsi="Cambria"/>
                <w:b/>
              </w:rPr>
              <w:t>s</w:t>
            </w:r>
            <w:r w:rsidR="0093045D" w:rsidRPr="00F50A84">
              <w:rPr>
                <w:rFonts w:ascii="Cambria" w:hAnsi="Cambria"/>
                <w:b/>
              </w:rPr>
              <w:t xml:space="preserve"> secondaire</w:t>
            </w:r>
            <w:r w:rsidR="0093045D">
              <w:rPr>
                <w:rFonts w:ascii="Cambria" w:hAnsi="Cambria"/>
                <w:b/>
              </w:rPr>
              <w:t>s</w:t>
            </w:r>
            <w:r w:rsidR="00D205F3" w:rsidRPr="00820997">
              <w:rPr>
                <w:rFonts w:ascii="Cambria" w:hAnsi="Cambria"/>
                <w:b/>
                <w:color w:val="FF0000"/>
                <w:vertAlign w:val="superscript"/>
              </w:rPr>
              <w:t>*</w:t>
            </w:r>
            <w:r w:rsidR="0093045D" w:rsidRPr="00F50A84">
              <w:rPr>
                <w:rFonts w:ascii="Cambria" w:hAnsi="Cambria"/>
                <w:b/>
              </w:rPr>
              <w:t> :</w:t>
            </w:r>
          </w:p>
        </w:tc>
        <w:tc>
          <w:tcPr>
            <w:tcW w:w="7152" w:type="dxa"/>
          </w:tcPr>
          <w:p w14:paraId="3A44C8CF" w14:textId="5114FEBA" w:rsidR="008121E4" w:rsidRPr="00F50A84" w:rsidRDefault="00FB0E73" w:rsidP="00FB0E73">
            <w:pPr>
              <w:spacing w:after="0" w:line="240" w:lineRule="auto"/>
              <w:rPr>
                <w:rFonts w:ascii="Cambria" w:hAnsi="Cambria"/>
              </w:rPr>
            </w:pPr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1E4" w:rsidRPr="00F50A84" w14:paraId="19329A01" w14:textId="77777777" w:rsidTr="00D205F3">
        <w:tc>
          <w:tcPr>
            <w:tcW w:w="3828" w:type="dxa"/>
          </w:tcPr>
          <w:p w14:paraId="5D0527AA" w14:textId="77777777" w:rsidR="008121E4" w:rsidRPr="00F50A84" w:rsidRDefault="008121E4" w:rsidP="00FB0E73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7152" w:type="dxa"/>
          </w:tcPr>
          <w:p w14:paraId="29CF851E" w14:textId="77777777" w:rsidR="008121E4" w:rsidRPr="00F50A84" w:rsidRDefault="008121E4" w:rsidP="00FB0E73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578ABE31" w14:textId="2865BF95" w:rsidR="00A15771" w:rsidRPr="00F50A84" w:rsidRDefault="00271504" w:rsidP="00170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Chiffre d’affaire</w:t>
      </w:r>
      <w:r w:rsidR="00EC5C88">
        <w:rPr>
          <w:rFonts w:ascii="Cambria" w:hAnsi="Cambria"/>
          <w:b/>
          <w:sz w:val="24"/>
        </w:rPr>
        <w:t>s</w:t>
      </w:r>
      <w:r w:rsidR="00F724A3"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z w:val="24"/>
        </w:rPr>
        <w:t xml:space="preserve">global </w:t>
      </w:r>
      <w:r w:rsidR="00EC5C88">
        <w:rPr>
          <w:rFonts w:ascii="Cambria" w:hAnsi="Cambria"/>
          <w:b/>
          <w:sz w:val="24"/>
        </w:rPr>
        <w:t xml:space="preserve">courant 2017 </w:t>
      </w:r>
      <w:r w:rsidR="00607E25" w:rsidRPr="00607E25">
        <w:rPr>
          <w:rFonts w:ascii="Cambria" w:hAnsi="Cambria"/>
          <w:b/>
          <w:i/>
          <w:color w:val="FF0000"/>
          <w:sz w:val="24"/>
        </w:rPr>
        <w:t>(à défaut 2016)</w:t>
      </w:r>
      <w:r w:rsidR="00607E25">
        <w:rPr>
          <w:rFonts w:ascii="Cambria" w:hAnsi="Cambria"/>
          <w:b/>
          <w:sz w:val="24"/>
        </w:rPr>
        <w:t xml:space="preserve"> </w:t>
      </w:r>
      <w:r w:rsidR="00373B4D">
        <w:rPr>
          <w:rFonts w:ascii="Cambria" w:hAnsi="Cambria"/>
          <w:b/>
          <w:sz w:val="24"/>
        </w:rPr>
        <w:t>de votre str</w:t>
      </w:r>
      <w:r>
        <w:rPr>
          <w:rFonts w:ascii="Cambria" w:hAnsi="Cambria"/>
          <w:b/>
          <w:sz w:val="24"/>
        </w:rPr>
        <w:t>ucture</w:t>
      </w:r>
      <w:r w:rsidR="004E54F7">
        <w:rPr>
          <w:rFonts w:ascii="Cambria" w:hAnsi="Cambria"/>
          <w:b/>
          <w:sz w:val="24"/>
        </w:rPr>
        <w:t xml:space="preserve"> en Francs CFA</w:t>
      </w:r>
      <w:r w:rsidR="00D205F3" w:rsidRPr="00820997">
        <w:rPr>
          <w:rFonts w:ascii="Cambria" w:hAnsi="Cambria"/>
          <w:b/>
          <w:color w:val="FF0000"/>
          <w:vertAlign w:val="superscript"/>
        </w:rPr>
        <w:t>*</w:t>
      </w:r>
      <w:r w:rsidR="00EC5C88"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z w:val="24"/>
        </w:rPr>
        <w:t xml:space="preserve"> </w:t>
      </w:r>
    </w:p>
    <w:p w14:paraId="0EEF4B67" w14:textId="77777777" w:rsidR="00001CDD" w:rsidRDefault="00001CDD" w:rsidP="009F31E6">
      <w:pPr>
        <w:tabs>
          <w:tab w:val="left" w:pos="7215"/>
        </w:tabs>
        <w:spacing w:after="0" w:line="276" w:lineRule="auto"/>
        <w:rPr>
          <w:rFonts w:ascii="Cambria" w:hAnsi="Cambria"/>
          <w:sz w:val="12"/>
        </w:rPr>
      </w:pPr>
    </w:p>
    <w:p w14:paraId="4A4D98CB" w14:textId="6710C008" w:rsidR="00920F10" w:rsidRPr="00920F10" w:rsidRDefault="00920F10" w:rsidP="00920F10">
      <w:pPr>
        <w:pStyle w:val="Corpsdetexte"/>
        <w:tabs>
          <w:tab w:val="right" w:leader="dot" w:pos="7700"/>
        </w:tabs>
        <w:rPr>
          <w:rFonts w:ascii="Verdana" w:hAnsi="Verdana"/>
          <w:color w:val="000000" w:themeColor="text1"/>
          <w:sz w:val="18"/>
          <w:szCs w:val="20"/>
        </w:rPr>
      </w:pPr>
      <w:r w:rsidRPr="00920F10">
        <w:rPr>
          <w:rFonts w:ascii="Verdana" w:hAnsi="Verdana"/>
          <w:color w:val="000000" w:themeColor="text1"/>
          <w:sz w:val="18"/>
          <w:szCs w:val="20"/>
        </w:rPr>
        <w:t xml:space="preserve">Merci de cocher </w:t>
      </w:r>
      <w:r>
        <w:rPr>
          <w:rFonts w:ascii="Verdana" w:hAnsi="Verdana"/>
          <w:color w:val="000000" w:themeColor="text1"/>
          <w:sz w:val="18"/>
          <w:szCs w:val="20"/>
        </w:rPr>
        <w:t>le montant correspondant à votre situation</w:t>
      </w:r>
    </w:p>
    <w:p w14:paraId="1DEB7BF1" w14:textId="77777777" w:rsidR="00920F10" w:rsidRDefault="00920F10" w:rsidP="009F31E6">
      <w:pPr>
        <w:tabs>
          <w:tab w:val="left" w:pos="7215"/>
        </w:tabs>
        <w:spacing w:after="0" w:line="276" w:lineRule="auto"/>
        <w:rPr>
          <w:rFonts w:ascii="Cambria" w:hAnsi="Cambria"/>
          <w:sz w:val="12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3237"/>
        <w:gridCol w:w="423"/>
        <w:gridCol w:w="3097"/>
        <w:gridCol w:w="423"/>
        <w:gridCol w:w="3092"/>
      </w:tblGrid>
      <w:tr w:rsidR="00920F10" w:rsidRPr="00D333EE" w14:paraId="1CE4BE90" w14:textId="77777777" w:rsidTr="005072B3">
        <w:trPr>
          <w:cantSplit/>
          <w:trHeight w:val="284"/>
        </w:trPr>
        <w:tc>
          <w:tcPr>
            <w:tcW w:w="240" w:type="pct"/>
            <w:vAlign w:val="center"/>
          </w:tcPr>
          <w:p w14:paraId="457DB06D" w14:textId="1093299C" w:rsidR="005072B3" w:rsidRPr="00D333EE" w:rsidRDefault="005072B3" w:rsidP="00FB0E73">
            <w:pPr>
              <w:pStyle w:val="Corpsdetexte"/>
              <w:tabs>
                <w:tab w:val="right" w:leader="dot" w:pos="7700"/>
              </w:tabs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33EE">
              <w:rPr>
                <w:rFonts w:ascii="Cambria" w:hAnsi="Cambria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EE">
              <w:rPr>
                <w:rFonts w:ascii="Cambria" w:hAnsi="Cambria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23CAB">
              <w:rPr>
                <w:rFonts w:ascii="Cambria" w:hAnsi="Cambria"/>
                <w:color w:val="000000" w:themeColor="text1"/>
                <w:sz w:val="20"/>
                <w:szCs w:val="20"/>
              </w:rPr>
            </w:r>
            <w:r w:rsidR="00A23CAB">
              <w:rPr>
                <w:rFonts w:ascii="Cambria" w:hAnsi="Cambria"/>
                <w:color w:val="000000" w:themeColor="text1"/>
                <w:sz w:val="20"/>
                <w:szCs w:val="20"/>
              </w:rPr>
              <w:fldChar w:fldCharType="separate"/>
            </w:r>
            <w:r w:rsidRPr="00D333EE">
              <w:rPr>
                <w:rFonts w:ascii="Cambria" w:hAnsi="Cambri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00" w:type="pct"/>
            <w:vAlign w:val="center"/>
          </w:tcPr>
          <w:p w14:paraId="01E6249C" w14:textId="2C78F24A" w:rsidR="005072B3" w:rsidRPr="00D333EE" w:rsidRDefault="000A1199" w:rsidP="000A1199">
            <w:pPr>
              <w:pStyle w:val="Corpsdetexte"/>
              <w:tabs>
                <w:tab w:val="right" w:leader="dot" w:pos="770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33E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Moins de </w:t>
            </w:r>
            <w:r w:rsidR="005072B3" w:rsidRPr="00D333E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50 </w:t>
            </w:r>
            <w:r w:rsidRPr="00D333EE">
              <w:rPr>
                <w:rFonts w:ascii="Verdana" w:hAnsi="Verdana"/>
                <w:color w:val="000000" w:themeColor="text1"/>
                <w:sz w:val="20"/>
                <w:szCs w:val="20"/>
              </w:rPr>
              <w:t>millions</w:t>
            </w:r>
          </w:p>
        </w:tc>
        <w:tc>
          <w:tcPr>
            <w:tcW w:w="196" w:type="pct"/>
            <w:vAlign w:val="center"/>
          </w:tcPr>
          <w:p w14:paraId="7517346F" w14:textId="2323A8C8" w:rsidR="005072B3" w:rsidRPr="00D333EE" w:rsidRDefault="005072B3" w:rsidP="00FB0E73">
            <w:pPr>
              <w:pStyle w:val="Corpsdetexte"/>
              <w:tabs>
                <w:tab w:val="right" w:leader="dot" w:pos="770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33EE">
              <w:rPr>
                <w:rFonts w:ascii="Cambria" w:hAnsi="Cambria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EE">
              <w:rPr>
                <w:rFonts w:ascii="Cambria" w:hAnsi="Cambria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23CAB">
              <w:rPr>
                <w:rFonts w:ascii="Cambria" w:hAnsi="Cambria"/>
                <w:color w:val="000000" w:themeColor="text1"/>
                <w:sz w:val="20"/>
                <w:szCs w:val="20"/>
              </w:rPr>
            </w:r>
            <w:r w:rsidR="00A23CAB">
              <w:rPr>
                <w:rFonts w:ascii="Cambria" w:hAnsi="Cambria"/>
                <w:color w:val="000000" w:themeColor="text1"/>
                <w:sz w:val="20"/>
                <w:szCs w:val="20"/>
              </w:rPr>
              <w:fldChar w:fldCharType="separate"/>
            </w:r>
            <w:r w:rsidRPr="00D333EE">
              <w:rPr>
                <w:rFonts w:ascii="Cambria" w:hAnsi="Cambri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35" w:type="pct"/>
            <w:vAlign w:val="center"/>
          </w:tcPr>
          <w:p w14:paraId="16437646" w14:textId="41342A99" w:rsidR="005072B3" w:rsidRPr="00D333EE" w:rsidRDefault="000A1199" w:rsidP="000A1199">
            <w:pPr>
              <w:pStyle w:val="Corpsdetexte"/>
              <w:tabs>
                <w:tab w:val="right" w:leader="dot" w:pos="770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33E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De </w:t>
            </w:r>
            <w:r w:rsidR="005072B3" w:rsidRPr="00D333EE">
              <w:rPr>
                <w:rFonts w:ascii="Verdana" w:hAnsi="Verdana"/>
                <w:color w:val="000000" w:themeColor="text1"/>
                <w:sz w:val="20"/>
                <w:szCs w:val="20"/>
              </w:rPr>
              <w:t>5</w:t>
            </w:r>
            <w:r w:rsidRPr="00D333EE">
              <w:rPr>
                <w:rFonts w:ascii="Verdana" w:hAnsi="Verdana"/>
                <w:color w:val="000000" w:themeColor="text1"/>
                <w:sz w:val="20"/>
                <w:szCs w:val="20"/>
              </w:rPr>
              <w:t>0</w:t>
            </w:r>
            <w:r w:rsidR="005072B3" w:rsidRPr="00D333EE">
              <w:rPr>
                <w:rFonts w:ascii="Verdana" w:hAnsi="Verdana"/>
                <w:color w:val="000000" w:themeColor="text1"/>
                <w:sz w:val="20"/>
                <w:szCs w:val="20"/>
              </w:rPr>
              <w:t>0</w:t>
            </w:r>
            <w:r w:rsidRPr="00D333E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millions à 1 milliard</w:t>
            </w:r>
          </w:p>
        </w:tc>
        <w:tc>
          <w:tcPr>
            <w:tcW w:w="196" w:type="pct"/>
            <w:vAlign w:val="center"/>
          </w:tcPr>
          <w:p w14:paraId="351D0DDC" w14:textId="43528F91" w:rsidR="005072B3" w:rsidRPr="00D333EE" w:rsidRDefault="005072B3" w:rsidP="00FB0E73">
            <w:pPr>
              <w:pStyle w:val="Corpsdetexte"/>
              <w:tabs>
                <w:tab w:val="right" w:leader="dot" w:pos="770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33EE">
              <w:rPr>
                <w:rFonts w:ascii="Cambria" w:hAnsi="Cambria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EE">
              <w:rPr>
                <w:rFonts w:ascii="Cambria" w:hAnsi="Cambria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23CAB">
              <w:rPr>
                <w:rFonts w:ascii="Cambria" w:hAnsi="Cambria"/>
                <w:color w:val="000000" w:themeColor="text1"/>
                <w:sz w:val="20"/>
                <w:szCs w:val="20"/>
              </w:rPr>
            </w:r>
            <w:r w:rsidR="00A23CAB">
              <w:rPr>
                <w:rFonts w:ascii="Cambria" w:hAnsi="Cambria"/>
                <w:color w:val="000000" w:themeColor="text1"/>
                <w:sz w:val="20"/>
                <w:szCs w:val="20"/>
              </w:rPr>
              <w:fldChar w:fldCharType="separate"/>
            </w:r>
            <w:r w:rsidRPr="00D333EE">
              <w:rPr>
                <w:rFonts w:ascii="Cambria" w:hAnsi="Cambri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35" w:type="pct"/>
            <w:vAlign w:val="center"/>
          </w:tcPr>
          <w:p w14:paraId="36A96DC4" w14:textId="0AE4DEA2" w:rsidR="005072B3" w:rsidRPr="00D333EE" w:rsidRDefault="005072B3" w:rsidP="00920F10">
            <w:pPr>
              <w:pStyle w:val="Corpsdetexte"/>
              <w:tabs>
                <w:tab w:val="right" w:leader="dot" w:pos="770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33E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De </w:t>
            </w:r>
            <w:r w:rsidR="000A1199" w:rsidRPr="00D333E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5 </w:t>
            </w:r>
            <w:r w:rsidR="00920F10" w:rsidRPr="00D333EE">
              <w:rPr>
                <w:rFonts w:ascii="Verdana" w:hAnsi="Verdana"/>
                <w:color w:val="000000" w:themeColor="text1"/>
                <w:sz w:val="20"/>
                <w:szCs w:val="20"/>
              </w:rPr>
              <w:t>à 7.5</w:t>
            </w:r>
            <w:r w:rsidR="000A1199" w:rsidRPr="00D333E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milliards</w:t>
            </w:r>
          </w:p>
        </w:tc>
      </w:tr>
      <w:tr w:rsidR="00920F10" w:rsidRPr="00D333EE" w14:paraId="50619731" w14:textId="77777777" w:rsidTr="005072B3">
        <w:trPr>
          <w:cantSplit/>
          <w:trHeight w:val="284"/>
        </w:trPr>
        <w:tc>
          <w:tcPr>
            <w:tcW w:w="240" w:type="pct"/>
            <w:vAlign w:val="center"/>
          </w:tcPr>
          <w:p w14:paraId="0E6F634C" w14:textId="1143C07F" w:rsidR="005072B3" w:rsidRPr="00D333EE" w:rsidRDefault="005072B3" w:rsidP="00FB0E73">
            <w:pPr>
              <w:pStyle w:val="Corpsdetexte"/>
              <w:tabs>
                <w:tab w:val="right" w:leader="dot" w:pos="7700"/>
              </w:tabs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33EE">
              <w:rPr>
                <w:rFonts w:ascii="Cambria" w:hAnsi="Cambria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EE">
              <w:rPr>
                <w:rFonts w:ascii="Cambria" w:hAnsi="Cambria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23CAB">
              <w:rPr>
                <w:rFonts w:ascii="Cambria" w:hAnsi="Cambria"/>
                <w:color w:val="000000" w:themeColor="text1"/>
                <w:sz w:val="20"/>
                <w:szCs w:val="20"/>
              </w:rPr>
            </w:r>
            <w:r w:rsidR="00A23CAB">
              <w:rPr>
                <w:rFonts w:ascii="Cambria" w:hAnsi="Cambria"/>
                <w:color w:val="000000" w:themeColor="text1"/>
                <w:sz w:val="20"/>
                <w:szCs w:val="20"/>
              </w:rPr>
              <w:fldChar w:fldCharType="separate"/>
            </w:r>
            <w:r w:rsidRPr="00D333EE">
              <w:rPr>
                <w:rFonts w:ascii="Cambria" w:hAnsi="Cambri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00" w:type="pct"/>
            <w:vAlign w:val="center"/>
          </w:tcPr>
          <w:p w14:paraId="62410AF0" w14:textId="1632B075" w:rsidR="005072B3" w:rsidRPr="00D333EE" w:rsidRDefault="000A1199" w:rsidP="000A1199">
            <w:pPr>
              <w:pStyle w:val="Corpsdetexte"/>
              <w:tabs>
                <w:tab w:val="right" w:leader="dot" w:pos="770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33EE">
              <w:rPr>
                <w:rFonts w:ascii="Verdana" w:hAnsi="Verdana"/>
                <w:color w:val="000000" w:themeColor="text1"/>
                <w:sz w:val="20"/>
                <w:szCs w:val="20"/>
              </w:rPr>
              <w:t>De 50 à 100 millions</w:t>
            </w:r>
          </w:p>
        </w:tc>
        <w:tc>
          <w:tcPr>
            <w:tcW w:w="196" w:type="pct"/>
            <w:vAlign w:val="center"/>
          </w:tcPr>
          <w:p w14:paraId="744D7918" w14:textId="13818EFF" w:rsidR="005072B3" w:rsidRPr="00D333EE" w:rsidRDefault="005072B3" w:rsidP="00FB0E73">
            <w:pPr>
              <w:pStyle w:val="Corpsdetexte"/>
              <w:tabs>
                <w:tab w:val="right" w:leader="dot" w:pos="770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33EE">
              <w:rPr>
                <w:rFonts w:ascii="Cambria" w:hAnsi="Cambria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EE">
              <w:rPr>
                <w:rFonts w:ascii="Cambria" w:hAnsi="Cambria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23CAB">
              <w:rPr>
                <w:rFonts w:ascii="Cambria" w:hAnsi="Cambria"/>
                <w:color w:val="000000" w:themeColor="text1"/>
                <w:sz w:val="20"/>
                <w:szCs w:val="20"/>
              </w:rPr>
            </w:r>
            <w:r w:rsidR="00A23CAB">
              <w:rPr>
                <w:rFonts w:ascii="Cambria" w:hAnsi="Cambria"/>
                <w:color w:val="000000" w:themeColor="text1"/>
                <w:sz w:val="20"/>
                <w:szCs w:val="20"/>
              </w:rPr>
              <w:fldChar w:fldCharType="separate"/>
            </w:r>
            <w:r w:rsidRPr="00D333EE">
              <w:rPr>
                <w:rFonts w:ascii="Cambria" w:hAnsi="Cambri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35" w:type="pct"/>
            <w:vAlign w:val="center"/>
          </w:tcPr>
          <w:p w14:paraId="5B2B7ABD" w14:textId="1688B78D" w:rsidR="005072B3" w:rsidRPr="00D333EE" w:rsidRDefault="000A1199" w:rsidP="000A1199">
            <w:pPr>
              <w:pStyle w:val="Corpsdetexte"/>
              <w:tabs>
                <w:tab w:val="right" w:leader="dot" w:pos="770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33EE">
              <w:rPr>
                <w:rFonts w:ascii="Verdana" w:hAnsi="Verdana"/>
                <w:color w:val="000000" w:themeColor="text1"/>
                <w:sz w:val="20"/>
                <w:szCs w:val="20"/>
              </w:rPr>
              <w:t>De 1</w:t>
            </w:r>
            <w:r w:rsidR="005072B3" w:rsidRPr="00D333E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D333EE">
              <w:rPr>
                <w:rFonts w:ascii="Verdana" w:hAnsi="Verdana"/>
                <w:color w:val="000000" w:themeColor="text1"/>
                <w:sz w:val="20"/>
                <w:szCs w:val="20"/>
              </w:rPr>
              <w:t>à 2 milliard</w:t>
            </w:r>
            <w:r w:rsidR="00920F10" w:rsidRPr="00D333EE">
              <w:rPr>
                <w:rFonts w:ascii="Verdana" w:hAnsi="Verdana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96" w:type="pct"/>
            <w:vAlign w:val="center"/>
          </w:tcPr>
          <w:p w14:paraId="2E108997" w14:textId="7644AFCF" w:rsidR="005072B3" w:rsidRPr="00D333EE" w:rsidRDefault="005072B3" w:rsidP="00FB0E73">
            <w:pPr>
              <w:pStyle w:val="Corpsdetexte"/>
              <w:tabs>
                <w:tab w:val="right" w:leader="dot" w:pos="770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33EE">
              <w:rPr>
                <w:rFonts w:ascii="Cambria" w:hAnsi="Cambria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EE">
              <w:rPr>
                <w:rFonts w:ascii="Cambria" w:hAnsi="Cambria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23CAB">
              <w:rPr>
                <w:rFonts w:ascii="Cambria" w:hAnsi="Cambria"/>
                <w:color w:val="000000" w:themeColor="text1"/>
                <w:sz w:val="20"/>
                <w:szCs w:val="20"/>
              </w:rPr>
            </w:r>
            <w:r w:rsidR="00A23CAB">
              <w:rPr>
                <w:rFonts w:ascii="Cambria" w:hAnsi="Cambria"/>
                <w:color w:val="000000" w:themeColor="text1"/>
                <w:sz w:val="20"/>
                <w:szCs w:val="20"/>
              </w:rPr>
              <w:fldChar w:fldCharType="separate"/>
            </w:r>
            <w:r w:rsidRPr="00D333EE">
              <w:rPr>
                <w:rFonts w:ascii="Cambria" w:hAnsi="Cambri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35" w:type="pct"/>
            <w:vAlign w:val="center"/>
          </w:tcPr>
          <w:p w14:paraId="4B7B3308" w14:textId="093DB1B7" w:rsidR="005072B3" w:rsidRPr="00D333EE" w:rsidRDefault="000A1199" w:rsidP="00FB0E73">
            <w:pPr>
              <w:pStyle w:val="Corpsdetexte"/>
              <w:tabs>
                <w:tab w:val="right" w:leader="dot" w:pos="770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33E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De </w:t>
            </w:r>
            <w:r w:rsidR="00920F10" w:rsidRPr="00D333EE">
              <w:rPr>
                <w:rFonts w:ascii="Verdana" w:hAnsi="Verdana"/>
                <w:color w:val="000000" w:themeColor="text1"/>
                <w:sz w:val="20"/>
                <w:szCs w:val="20"/>
              </w:rPr>
              <w:t>7.5 à 10 milliards</w:t>
            </w:r>
          </w:p>
        </w:tc>
      </w:tr>
      <w:tr w:rsidR="00920F10" w:rsidRPr="00D333EE" w14:paraId="7023994C" w14:textId="77777777" w:rsidTr="005072B3">
        <w:trPr>
          <w:cantSplit/>
          <w:trHeight w:val="284"/>
        </w:trPr>
        <w:tc>
          <w:tcPr>
            <w:tcW w:w="240" w:type="pct"/>
            <w:vAlign w:val="center"/>
          </w:tcPr>
          <w:p w14:paraId="4AF2121C" w14:textId="02195CC6" w:rsidR="005072B3" w:rsidRPr="00D333EE" w:rsidRDefault="005072B3" w:rsidP="00FB0E73">
            <w:pPr>
              <w:pStyle w:val="Corpsdetexte"/>
              <w:tabs>
                <w:tab w:val="right" w:leader="dot" w:pos="7700"/>
              </w:tabs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33EE">
              <w:rPr>
                <w:rFonts w:ascii="Cambria" w:hAnsi="Cambria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EE">
              <w:rPr>
                <w:rFonts w:ascii="Cambria" w:hAnsi="Cambria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23CAB">
              <w:rPr>
                <w:rFonts w:ascii="Cambria" w:hAnsi="Cambria"/>
                <w:color w:val="000000" w:themeColor="text1"/>
                <w:sz w:val="20"/>
                <w:szCs w:val="20"/>
              </w:rPr>
            </w:r>
            <w:r w:rsidR="00A23CAB">
              <w:rPr>
                <w:rFonts w:ascii="Cambria" w:hAnsi="Cambria"/>
                <w:color w:val="000000" w:themeColor="text1"/>
                <w:sz w:val="20"/>
                <w:szCs w:val="20"/>
              </w:rPr>
              <w:fldChar w:fldCharType="separate"/>
            </w:r>
            <w:r w:rsidRPr="00D333EE">
              <w:rPr>
                <w:rFonts w:ascii="Cambria" w:hAnsi="Cambri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00" w:type="pct"/>
            <w:vAlign w:val="center"/>
          </w:tcPr>
          <w:p w14:paraId="43AD97CF" w14:textId="32350CF8" w:rsidR="005072B3" w:rsidRPr="00D333EE" w:rsidRDefault="005072B3" w:rsidP="000A1199">
            <w:pPr>
              <w:pStyle w:val="Corpsdetexte"/>
              <w:tabs>
                <w:tab w:val="right" w:leader="dot" w:pos="770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33EE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De </w:t>
            </w:r>
            <w:r w:rsidR="000A1199" w:rsidRPr="00D333EE">
              <w:rPr>
                <w:rFonts w:ascii="Verdana" w:hAnsi="Verdana"/>
                <w:color w:val="000000" w:themeColor="text1"/>
                <w:sz w:val="20"/>
                <w:szCs w:val="20"/>
              </w:rPr>
              <w:t>100 à 500 millions</w:t>
            </w:r>
          </w:p>
        </w:tc>
        <w:tc>
          <w:tcPr>
            <w:tcW w:w="196" w:type="pct"/>
            <w:vAlign w:val="center"/>
          </w:tcPr>
          <w:p w14:paraId="75A5BFA8" w14:textId="7530BAD0" w:rsidR="005072B3" w:rsidRPr="00D333EE" w:rsidRDefault="005072B3" w:rsidP="00FB0E73">
            <w:pPr>
              <w:pStyle w:val="Corpsdetexte"/>
              <w:tabs>
                <w:tab w:val="right" w:leader="dot" w:pos="770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33EE">
              <w:rPr>
                <w:rFonts w:ascii="Cambria" w:hAnsi="Cambria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EE">
              <w:rPr>
                <w:rFonts w:ascii="Cambria" w:hAnsi="Cambria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23CAB">
              <w:rPr>
                <w:rFonts w:ascii="Cambria" w:hAnsi="Cambria"/>
                <w:color w:val="000000" w:themeColor="text1"/>
                <w:sz w:val="20"/>
                <w:szCs w:val="20"/>
              </w:rPr>
            </w:r>
            <w:r w:rsidR="00A23CAB">
              <w:rPr>
                <w:rFonts w:ascii="Cambria" w:hAnsi="Cambria"/>
                <w:color w:val="000000" w:themeColor="text1"/>
                <w:sz w:val="20"/>
                <w:szCs w:val="20"/>
              </w:rPr>
              <w:fldChar w:fldCharType="separate"/>
            </w:r>
            <w:r w:rsidRPr="00D333EE">
              <w:rPr>
                <w:rFonts w:ascii="Cambria" w:hAnsi="Cambri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35" w:type="pct"/>
            <w:vAlign w:val="center"/>
          </w:tcPr>
          <w:p w14:paraId="72B6799A" w14:textId="15F64AC2" w:rsidR="005072B3" w:rsidRPr="00D333EE" w:rsidRDefault="000A1199" w:rsidP="00FB0E73">
            <w:pPr>
              <w:pStyle w:val="Corpsdetexte"/>
              <w:tabs>
                <w:tab w:val="right" w:leader="dot" w:pos="770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33EE">
              <w:rPr>
                <w:rFonts w:ascii="Verdana" w:hAnsi="Verdana"/>
                <w:color w:val="000000" w:themeColor="text1"/>
                <w:sz w:val="20"/>
                <w:szCs w:val="20"/>
              </w:rPr>
              <w:t>De 2 à 5 milliard</w:t>
            </w:r>
            <w:r w:rsidR="00920F10" w:rsidRPr="00D333EE">
              <w:rPr>
                <w:rFonts w:ascii="Verdana" w:hAnsi="Verdana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96" w:type="pct"/>
            <w:vAlign w:val="center"/>
          </w:tcPr>
          <w:p w14:paraId="5D640699" w14:textId="44199508" w:rsidR="005072B3" w:rsidRPr="00D333EE" w:rsidRDefault="005072B3" w:rsidP="00FB0E73">
            <w:pPr>
              <w:pStyle w:val="Corpsdetexte"/>
              <w:tabs>
                <w:tab w:val="right" w:leader="dot" w:pos="770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33EE">
              <w:rPr>
                <w:rFonts w:ascii="Cambria" w:hAnsi="Cambria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3EE">
              <w:rPr>
                <w:rFonts w:ascii="Cambria" w:hAnsi="Cambria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23CAB">
              <w:rPr>
                <w:rFonts w:ascii="Cambria" w:hAnsi="Cambria"/>
                <w:color w:val="000000" w:themeColor="text1"/>
                <w:sz w:val="20"/>
                <w:szCs w:val="20"/>
              </w:rPr>
            </w:r>
            <w:r w:rsidR="00A23CAB">
              <w:rPr>
                <w:rFonts w:ascii="Cambria" w:hAnsi="Cambria"/>
                <w:color w:val="000000" w:themeColor="text1"/>
                <w:sz w:val="20"/>
                <w:szCs w:val="20"/>
              </w:rPr>
              <w:fldChar w:fldCharType="separate"/>
            </w:r>
            <w:r w:rsidRPr="00D333EE">
              <w:rPr>
                <w:rFonts w:ascii="Cambria" w:hAnsi="Cambri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35" w:type="pct"/>
            <w:vAlign w:val="center"/>
          </w:tcPr>
          <w:p w14:paraId="615E0CF2" w14:textId="0D692CE3" w:rsidR="005072B3" w:rsidRPr="00D333EE" w:rsidRDefault="00920F10" w:rsidP="00FB0E73">
            <w:pPr>
              <w:pStyle w:val="Corpsdetexte"/>
              <w:tabs>
                <w:tab w:val="right" w:leader="dot" w:pos="770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333EE">
              <w:rPr>
                <w:rFonts w:ascii="Verdana" w:hAnsi="Verdana"/>
                <w:color w:val="000000" w:themeColor="text1"/>
                <w:sz w:val="20"/>
                <w:szCs w:val="20"/>
              </w:rPr>
              <w:t>Plus de 10 milliards</w:t>
            </w:r>
          </w:p>
        </w:tc>
      </w:tr>
    </w:tbl>
    <w:p w14:paraId="0A5C90B8" w14:textId="77777777" w:rsidR="008020BF" w:rsidRDefault="008020BF" w:rsidP="009F31E6">
      <w:pPr>
        <w:tabs>
          <w:tab w:val="left" w:pos="7215"/>
        </w:tabs>
        <w:spacing w:after="0" w:line="276" w:lineRule="auto"/>
        <w:rPr>
          <w:rFonts w:ascii="Cambria" w:hAnsi="Cambria"/>
          <w:sz w:val="12"/>
        </w:rPr>
      </w:pPr>
    </w:p>
    <w:p w14:paraId="56DFE3BB" w14:textId="77777777" w:rsidR="00577A6B" w:rsidRPr="00F50A84" w:rsidRDefault="00577A6B" w:rsidP="009F31E6">
      <w:pPr>
        <w:tabs>
          <w:tab w:val="left" w:pos="7215"/>
        </w:tabs>
        <w:spacing w:after="0" w:line="276" w:lineRule="auto"/>
        <w:rPr>
          <w:rFonts w:ascii="Cambria" w:hAnsi="Cambria"/>
          <w:sz w:val="12"/>
        </w:rPr>
      </w:pPr>
    </w:p>
    <w:p w14:paraId="34DEF340" w14:textId="0E91E05C" w:rsidR="00271504" w:rsidRPr="00F50A84" w:rsidRDefault="00295744" w:rsidP="00271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Pourcentage du Chiffre d’affaire</w:t>
      </w:r>
      <w:r w:rsidR="00277BBE">
        <w:rPr>
          <w:rFonts w:ascii="Cambria" w:hAnsi="Cambria"/>
          <w:b/>
          <w:sz w:val="24"/>
        </w:rPr>
        <w:t>s réalisé</w:t>
      </w:r>
      <w:r>
        <w:rPr>
          <w:rFonts w:ascii="Cambria" w:hAnsi="Cambria"/>
          <w:b/>
          <w:sz w:val="24"/>
        </w:rPr>
        <w:t xml:space="preserve"> avec les </w:t>
      </w:r>
      <w:r w:rsidR="00E10541">
        <w:rPr>
          <w:rFonts w:ascii="Cambria" w:hAnsi="Cambria"/>
          <w:b/>
          <w:sz w:val="24"/>
        </w:rPr>
        <w:t>minières</w:t>
      </w:r>
      <w:r w:rsidR="00332578">
        <w:rPr>
          <w:rFonts w:ascii="Cambria" w:hAnsi="Cambria"/>
          <w:b/>
          <w:sz w:val="24"/>
        </w:rPr>
        <w:t xml:space="preserve"> au cours 2017</w:t>
      </w:r>
      <w:r w:rsidR="00607E25">
        <w:rPr>
          <w:rFonts w:ascii="Cambria" w:hAnsi="Cambria"/>
          <w:b/>
          <w:sz w:val="24"/>
        </w:rPr>
        <w:t xml:space="preserve"> </w:t>
      </w:r>
      <w:r w:rsidR="00607E25" w:rsidRPr="00607E25">
        <w:rPr>
          <w:rFonts w:ascii="Cambria" w:hAnsi="Cambria"/>
          <w:b/>
          <w:i/>
          <w:color w:val="FF0000"/>
          <w:sz w:val="24"/>
        </w:rPr>
        <w:t>(à défaut 2016)</w:t>
      </w:r>
      <w:r w:rsidR="00D205F3" w:rsidRPr="00820997">
        <w:rPr>
          <w:rFonts w:ascii="Cambria" w:hAnsi="Cambria"/>
          <w:b/>
          <w:color w:val="FF0000"/>
          <w:vertAlign w:val="superscript"/>
        </w:rPr>
        <w:t>*</w:t>
      </w:r>
    </w:p>
    <w:p w14:paraId="68269CF6" w14:textId="56B59C72" w:rsidR="00271504" w:rsidRPr="00001CDD" w:rsidRDefault="00271504" w:rsidP="00271504">
      <w:pPr>
        <w:spacing w:after="0" w:line="276" w:lineRule="auto"/>
        <w:rPr>
          <w:rFonts w:ascii="Cambria" w:hAnsi="Cambria"/>
          <w:lang w:val="fr-FR"/>
        </w:rPr>
      </w:pPr>
      <w:r w:rsidRPr="00001CDD">
        <w:rPr>
          <w:rFonts w:ascii="Cambria" w:hAnsi="Cambria"/>
          <w:lang w:val="fr-FR"/>
        </w:rPr>
        <w:t xml:space="preserve">Cochez </w:t>
      </w:r>
      <w:r w:rsidR="00277BBE">
        <w:rPr>
          <w:rFonts w:ascii="Cambria" w:hAnsi="Cambria"/>
          <w:lang w:val="fr-FR"/>
        </w:rPr>
        <w:t>la grille correspondante</w:t>
      </w:r>
    </w:p>
    <w:p w14:paraId="2C608AD8" w14:textId="77777777" w:rsidR="00271504" w:rsidRPr="00F50A84" w:rsidRDefault="00271504" w:rsidP="00271504">
      <w:pPr>
        <w:tabs>
          <w:tab w:val="left" w:pos="7215"/>
        </w:tabs>
        <w:spacing w:after="0" w:line="276" w:lineRule="auto"/>
        <w:rPr>
          <w:rFonts w:ascii="Cambria" w:hAnsi="Cambria"/>
          <w:sz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271504" w:rsidRPr="00F50A84" w14:paraId="12F14EE7" w14:textId="77777777" w:rsidTr="00FB0E73">
        <w:tc>
          <w:tcPr>
            <w:tcW w:w="5395" w:type="dxa"/>
          </w:tcPr>
          <w:p w14:paraId="0EBB5584" w14:textId="19FE3AB0" w:rsidR="00271504" w:rsidRPr="00F50A84" w:rsidRDefault="00271504" w:rsidP="00295744">
            <w:pPr>
              <w:spacing w:line="276" w:lineRule="auto"/>
              <w:ind w:right="90"/>
              <w:rPr>
                <w:rFonts w:ascii="Cambria" w:hAnsi="Cambria"/>
              </w:rPr>
            </w:pPr>
            <w:r w:rsidRPr="00F50A84">
              <w:rPr>
                <w:rFonts w:ascii="Cambria" w:hAnsi="Cambri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A84">
              <w:rPr>
                <w:rFonts w:ascii="Cambria" w:hAnsi="Cambria"/>
              </w:rPr>
              <w:instrText xml:space="preserve"> FORMCHECKBOX </w:instrText>
            </w:r>
            <w:r w:rsidR="00A23CAB">
              <w:rPr>
                <w:rFonts w:ascii="Cambria" w:hAnsi="Cambria"/>
              </w:rPr>
            </w:r>
            <w:r w:rsidR="00A23CAB">
              <w:rPr>
                <w:rFonts w:ascii="Cambria" w:hAnsi="Cambria"/>
              </w:rPr>
              <w:fldChar w:fldCharType="separate"/>
            </w:r>
            <w:r w:rsidRPr="00F50A84">
              <w:rPr>
                <w:rFonts w:ascii="Cambria" w:hAnsi="Cambria"/>
              </w:rPr>
              <w:fldChar w:fldCharType="end"/>
            </w:r>
            <w:r w:rsidRPr="00F50A84">
              <w:rPr>
                <w:rFonts w:ascii="Cambria" w:hAnsi="Cambria"/>
                <w:b/>
              </w:rPr>
              <w:t xml:space="preserve"> ≤ </w:t>
            </w:r>
            <w:r w:rsidR="00295744">
              <w:rPr>
                <w:rFonts w:ascii="Cambria" w:hAnsi="Cambria"/>
                <w:b/>
              </w:rPr>
              <w:t>25 %</w:t>
            </w:r>
          </w:p>
        </w:tc>
        <w:tc>
          <w:tcPr>
            <w:tcW w:w="5395" w:type="dxa"/>
          </w:tcPr>
          <w:p w14:paraId="43CC62A6" w14:textId="2882EC0E" w:rsidR="00271504" w:rsidRPr="00F50A84" w:rsidRDefault="00271504" w:rsidP="00980FE0">
            <w:pPr>
              <w:spacing w:line="276" w:lineRule="auto"/>
              <w:ind w:right="90"/>
              <w:rPr>
                <w:rFonts w:ascii="Cambria" w:hAnsi="Cambria"/>
                <w:sz w:val="20"/>
              </w:rPr>
            </w:pPr>
            <w:r w:rsidRPr="00F50A84">
              <w:rPr>
                <w:rFonts w:ascii="Cambria" w:hAnsi="Cambria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A84">
              <w:rPr>
                <w:rFonts w:ascii="Cambria" w:hAnsi="Cambria"/>
              </w:rPr>
              <w:instrText xml:space="preserve"> FORMCHECKBOX </w:instrText>
            </w:r>
            <w:r w:rsidR="00A23CAB">
              <w:rPr>
                <w:rFonts w:ascii="Cambria" w:hAnsi="Cambria"/>
              </w:rPr>
            </w:r>
            <w:r w:rsidR="00A23CAB">
              <w:rPr>
                <w:rFonts w:ascii="Cambria" w:hAnsi="Cambria"/>
              </w:rPr>
              <w:fldChar w:fldCharType="separate"/>
            </w:r>
            <w:r w:rsidRPr="00F50A84">
              <w:rPr>
                <w:rFonts w:ascii="Cambria" w:hAnsi="Cambria"/>
              </w:rPr>
              <w:fldChar w:fldCharType="end"/>
            </w:r>
            <w:r w:rsidRPr="00F50A84">
              <w:rPr>
                <w:rFonts w:ascii="Cambria" w:hAnsi="Cambria"/>
                <w:b/>
              </w:rPr>
              <w:t xml:space="preserve"> [</w:t>
            </w:r>
            <w:r w:rsidR="00980FE0">
              <w:rPr>
                <w:rFonts w:ascii="Cambria" w:hAnsi="Cambria"/>
                <w:b/>
              </w:rPr>
              <w:t>50%  à 75%</w:t>
            </w:r>
            <w:r w:rsidRPr="00F50A84">
              <w:rPr>
                <w:rFonts w:ascii="Cambria" w:hAnsi="Cambria"/>
                <w:b/>
              </w:rPr>
              <w:t>]</w:t>
            </w:r>
          </w:p>
        </w:tc>
      </w:tr>
      <w:tr w:rsidR="00271504" w:rsidRPr="00F50A84" w14:paraId="6E41DA20" w14:textId="77777777" w:rsidTr="00FB0E73">
        <w:tc>
          <w:tcPr>
            <w:tcW w:w="5395" w:type="dxa"/>
          </w:tcPr>
          <w:p w14:paraId="4E6CAA2A" w14:textId="400876B4" w:rsidR="00271504" w:rsidRPr="00F50A84" w:rsidRDefault="00271504" w:rsidP="00980FE0">
            <w:pPr>
              <w:spacing w:line="276" w:lineRule="auto"/>
              <w:ind w:right="90"/>
              <w:rPr>
                <w:rFonts w:ascii="Cambria" w:hAnsi="Cambria"/>
                <w:sz w:val="20"/>
              </w:rPr>
            </w:pPr>
            <w:r w:rsidRPr="00F50A84">
              <w:rPr>
                <w:rFonts w:ascii="Cambria" w:hAnsi="Cambri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A84">
              <w:rPr>
                <w:rFonts w:ascii="Cambria" w:hAnsi="Cambria"/>
              </w:rPr>
              <w:instrText xml:space="preserve"> FORMCHECKBOX </w:instrText>
            </w:r>
            <w:r w:rsidR="00A23CAB">
              <w:rPr>
                <w:rFonts w:ascii="Cambria" w:hAnsi="Cambria"/>
              </w:rPr>
            </w:r>
            <w:r w:rsidR="00A23CAB">
              <w:rPr>
                <w:rFonts w:ascii="Cambria" w:hAnsi="Cambria"/>
              </w:rPr>
              <w:fldChar w:fldCharType="separate"/>
            </w:r>
            <w:r w:rsidRPr="00F50A84">
              <w:rPr>
                <w:rFonts w:ascii="Cambria" w:hAnsi="Cambria"/>
              </w:rPr>
              <w:fldChar w:fldCharType="end"/>
            </w:r>
            <w:r w:rsidRPr="00F50A84">
              <w:rPr>
                <w:rFonts w:ascii="Cambria" w:hAnsi="Cambria"/>
              </w:rPr>
              <w:t xml:space="preserve"> </w:t>
            </w:r>
            <w:r w:rsidRPr="00F50A84">
              <w:rPr>
                <w:rFonts w:ascii="Cambria" w:hAnsi="Cambria"/>
                <w:b/>
              </w:rPr>
              <w:t>[</w:t>
            </w:r>
            <w:r w:rsidR="00980FE0">
              <w:rPr>
                <w:rFonts w:ascii="Cambria" w:hAnsi="Cambria"/>
                <w:b/>
              </w:rPr>
              <w:t>25%  à 50%</w:t>
            </w:r>
            <w:r w:rsidRPr="00F50A84">
              <w:rPr>
                <w:rFonts w:ascii="Cambria" w:hAnsi="Cambria"/>
                <w:b/>
              </w:rPr>
              <w:t>]</w:t>
            </w:r>
          </w:p>
        </w:tc>
        <w:tc>
          <w:tcPr>
            <w:tcW w:w="5395" w:type="dxa"/>
          </w:tcPr>
          <w:p w14:paraId="39C8FA94" w14:textId="0A240D62" w:rsidR="00271504" w:rsidRPr="00F50A84" w:rsidRDefault="00271504" w:rsidP="00F059F1">
            <w:pPr>
              <w:spacing w:line="276" w:lineRule="auto"/>
              <w:ind w:right="90"/>
              <w:rPr>
                <w:rFonts w:ascii="Cambria" w:hAnsi="Cambria"/>
                <w:sz w:val="20"/>
              </w:rPr>
            </w:pPr>
            <w:r w:rsidRPr="00F50A84">
              <w:rPr>
                <w:rFonts w:ascii="Cambria" w:hAnsi="Cambria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A84">
              <w:rPr>
                <w:rFonts w:ascii="Cambria" w:hAnsi="Cambria"/>
              </w:rPr>
              <w:instrText xml:space="preserve"> FORMCHECKBOX </w:instrText>
            </w:r>
            <w:r w:rsidR="00A23CAB">
              <w:rPr>
                <w:rFonts w:ascii="Cambria" w:hAnsi="Cambria"/>
              </w:rPr>
            </w:r>
            <w:r w:rsidR="00A23CAB">
              <w:rPr>
                <w:rFonts w:ascii="Cambria" w:hAnsi="Cambria"/>
              </w:rPr>
              <w:fldChar w:fldCharType="separate"/>
            </w:r>
            <w:r w:rsidRPr="00F50A84">
              <w:rPr>
                <w:rFonts w:ascii="Cambria" w:hAnsi="Cambria"/>
              </w:rPr>
              <w:fldChar w:fldCharType="end"/>
            </w:r>
            <w:r w:rsidRPr="00F50A84">
              <w:rPr>
                <w:rFonts w:ascii="Cambria" w:hAnsi="Cambria"/>
              </w:rPr>
              <w:t xml:space="preserve"> </w:t>
            </w:r>
            <w:r w:rsidRPr="00F50A84">
              <w:rPr>
                <w:rFonts w:ascii="Cambria" w:hAnsi="Cambria"/>
                <w:b/>
              </w:rPr>
              <w:t xml:space="preserve">≥ </w:t>
            </w:r>
            <w:r w:rsidR="00980FE0">
              <w:rPr>
                <w:rFonts w:ascii="Cambria" w:hAnsi="Cambria"/>
                <w:b/>
              </w:rPr>
              <w:t>75%</w:t>
            </w:r>
          </w:p>
        </w:tc>
      </w:tr>
    </w:tbl>
    <w:p w14:paraId="03AE758A" w14:textId="77777777" w:rsidR="00577A6B" w:rsidRPr="00F50A84" w:rsidRDefault="00577A6B" w:rsidP="004F235F">
      <w:pPr>
        <w:rPr>
          <w:rFonts w:ascii="Cambria" w:hAnsi="Cambria"/>
          <w:sz w:val="20"/>
        </w:rPr>
      </w:pPr>
    </w:p>
    <w:p w14:paraId="7C18D61F" w14:textId="2852705F" w:rsidR="001478D2" w:rsidRPr="00F50A84" w:rsidRDefault="00373B4D" w:rsidP="000A4F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Effectif de votre </w:t>
      </w:r>
      <w:r w:rsidR="00F724A3">
        <w:rPr>
          <w:rFonts w:ascii="Cambria" w:hAnsi="Cambria"/>
          <w:b/>
          <w:sz w:val="24"/>
        </w:rPr>
        <w:t xml:space="preserve">Personnel </w:t>
      </w:r>
      <w:r>
        <w:rPr>
          <w:rFonts w:ascii="Cambria" w:hAnsi="Cambria"/>
          <w:b/>
          <w:sz w:val="24"/>
        </w:rPr>
        <w:t>au cours de l’année</w:t>
      </w:r>
      <w:r w:rsidR="000E08C5">
        <w:rPr>
          <w:rFonts w:ascii="Cambria" w:hAnsi="Cambria"/>
          <w:b/>
          <w:sz w:val="24"/>
        </w:rPr>
        <w:t xml:space="preserve"> </w:t>
      </w:r>
      <w:r w:rsidR="00277BBE">
        <w:rPr>
          <w:rFonts w:ascii="Cambria" w:hAnsi="Cambria"/>
          <w:b/>
          <w:sz w:val="24"/>
        </w:rPr>
        <w:t>2017</w:t>
      </w:r>
      <w:r w:rsidR="00607E25">
        <w:rPr>
          <w:rFonts w:ascii="Cambria" w:hAnsi="Cambria"/>
          <w:b/>
          <w:sz w:val="24"/>
        </w:rPr>
        <w:t xml:space="preserve"> </w:t>
      </w:r>
      <w:r w:rsidR="00607E25" w:rsidRPr="00607E25">
        <w:rPr>
          <w:rFonts w:ascii="Cambria" w:hAnsi="Cambria"/>
          <w:b/>
          <w:i/>
          <w:color w:val="FF0000"/>
          <w:sz w:val="24"/>
        </w:rPr>
        <w:t>(à défaut 2016)</w:t>
      </w:r>
      <w:r w:rsidR="00277BBE">
        <w:rPr>
          <w:rFonts w:ascii="Cambria" w:hAnsi="Cambria"/>
          <w:b/>
          <w:sz w:val="24"/>
        </w:rPr>
        <w:t xml:space="preserve"> par catégorie</w:t>
      </w:r>
      <w:r w:rsidR="00D205F3" w:rsidRPr="00820997">
        <w:rPr>
          <w:rFonts w:ascii="Cambria" w:hAnsi="Cambria"/>
          <w:b/>
          <w:color w:val="FF0000"/>
          <w:vertAlign w:val="superscript"/>
        </w:rPr>
        <w:t>*</w:t>
      </w:r>
    </w:p>
    <w:p w14:paraId="5FDB66FC" w14:textId="77777777" w:rsidR="001478D2" w:rsidRPr="00F50A84" w:rsidRDefault="001478D2" w:rsidP="001478D2">
      <w:pPr>
        <w:tabs>
          <w:tab w:val="left" w:pos="7215"/>
        </w:tabs>
        <w:spacing w:after="0" w:line="276" w:lineRule="auto"/>
        <w:rPr>
          <w:rFonts w:ascii="Cambria" w:hAnsi="Cambria"/>
          <w:sz w:val="12"/>
          <w:szCs w:val="12"/>
        </w:rPr>
      </w:pPr>
    </w:p>
    <w:tbl>
      <w:tblPr>
        <w:tblStyle w:val="Grilledutableau"/>
        <w:tblW w:w="5056" w:type="pct"/>
        <w:tblLook w:val="04A0" w:firstRow="1" w:lastRow="0" w:firstColumn="1" w:lastColumn="0" w:noHBand="0" w:noVBand="1"/>
      </w:tblPr>
      <w:tblGrid>
        <w:gridCol w:w="1869"/>
        <w:gridCol w:w="1325"/>
        <w:gridCol w:w="1379"/>
        <w:gridCol w:w="1325"/>
        <w:gridCol w:w="1379"/>
        <w:gridCol w:w="1325"/>
        <w:gridCol w:w="1316"/>
        <w:gridCol w:w="993"/>
      </w:tblGrid>
      <w:tr w:rsidR="002022A5" w:rsidRPr="000A4F61" w14:paraId="3EF9394C" w14:textId="23909FAB" w:rsidTr="00FB0E73">
        <w:tc>
          <w:tcPr>
            <w:tcW w:w="856" w:type="pct"/>
            <w:vMerge w:val="restart"/>
            <w:vAlign w:val="center"/>
          </w:tcPr>
          <w:p w14:paraId="7F0AB7F8" w14:textId="7376A0AF" w:rsidR="002022A5" w:rsidRPr="000A4F61" w:rsidRDefault="002022A5" w:rsidP="0038452B">
            <w:pPr>
              <w:jc w:val="center"/>
              <w:rPr>
                <w:rFonts w:ascii="Cambria" w:hAnsi="Cambria"/>
                <w:b/>
              </w:rPr>
            </w:pPr>
            <w:r w:rsidRPr="000A4F61">
              <w:rPr>
                <w:rFonts w:ascii="Cambria" w:hAnsi="Cambria"/>
                <w:b/>
              </w:rPr>
              <w:t>Niveau</w:t>
            </w:r>
          </w:p>
        </w:tc>
        <w:tc>
          <w:tcPr>
            <w:tcW w:w="1239" w:type="pct"/>
            <w:gridSpan w:val="2"/>
            <w:vAlign w:val="center"/>
          </w:tcPr>
          <w:p w14:paraId="6E123C96" w14:textId="28FF427A" w:rsidR="002022A5" w:rsidRPr="00F50A84" w:rsidRDefault="002022A5" w:rsidP="0038452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Hommes</w:t>
            </w:r>
          </w:p>
        </w:tc>
        <w:tc>
          <w:tcPr>
            <w:tcW w:w="1239" w:type="pct"/>
            <w:gridSpan w:val="2"/>
            <w:vAlign w:val="center"/>
          </w:tcPr>
          <w:p w14:paraId="13874186" w14:textId="63A6012F" w:rsidR="002022A5" w:rsidRPr="000A4F61" w:rsidRDefault="002022A5" w:rsidP="0038452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Femmes</w:t>
            </w:r>
          </w:p>
        </w:tc>
        <w:tc>
          <w:tcPr>
            <w:tcW w:w="1665" w:type="pct"/>
            <w:gridSpan w:val="3"/>
            <w:vAlign w:val="center"/>
          </w:tcPr>
          <w:p w14:paraId="7E4A28A7" w14:textId="4EE5B158" w:rsidR="002022A5" w:rsidRDefault="002022A5" w:rsidP="002022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Effectif global</w:t>
            </w:r>
          </w:p>
        </w:tc>
      </w:tr>
      <w:tr w:rsidR="002022A5" w:rsidRPr="000A4F61" w14:paraId="1172F8A8" w14:textId="7E067E15" w:rsidTr="00FB0E73">
        <w:tc>
          <w:tcPr>
            <w:tcW w:w="856" w:type="pct"/>
            <w:vMerge/>
            <w:vAlign w:val="center"/>
          </w:tcPr>
          <w:p w14:paraId="5D33DAE3" w14:textId="77777777" w:rsidR="002022A5" w:rsidRPr="000A4F61" w:rsidRDefault="002022A5" w:rsidP="00F059F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07" w:type="pct"/>
            <w:vAlign w:val="center"/>
          </w:tcPr>
          <w:p w14:paraId="29610CEF" w14:textId="6EFD78D1" w:rsidR="002022A5" w:rsidRPr="000A4F61" w:rsidRDefault="002022A5" w:rsidP="00F059F1">
            <w:pPr>
              <w:rPr>
                <w:rFonts w:ascii="Cambria" w:hAnsi="Cambria"/>
                <w:b/>
              </w:rPr>
            </w:pPr>
            <w:r w:rsidRPr="00F50A84">
              <w:rPr>
                <w:rFonts w:ascii="Cambria" w:hAnsi="Cambria"/>
                <w:b/>
              </w:rPr>
              <w:t>≤</w:t>
            </w:r>
            <w:r>
              <w:rPr>
                <w:rFonts w:ascii="Cambria" w:hAnsi="Cambria"/>
                <w:b/>
              </w:rPr>
              <w:t xml:space="preserve"> à 35 ans</w:t>
            </w:r>
          </w:p>
        </w:tc>
        <w:tc>
          <w:tcPr>
            <w:tcW w:w="632" w:type="pct"/>
            <w:vAlign w:val="center"/>
          </w:tcPr>
          <w:p w14:paraId="0B39F7D5" w14:textId="196912A8" w:rsidR="002022A5" w:rsidRPr="00F50A84" w:rsidRDefault="002022A5" w:rsidP="00F059F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˃ à 35 ans</w:t>
            </w:r>
          </w:p>
        </w:tc>
        <w:tc>
          <w:tcPr>
            <w:tcW w:w="607" w:type="pct"/>
            <w:vAlign w:val="center"/>
          </w:tcPr>
          <w:p w14:paraId="49E55309" w14:textId="49EFB5F4" w:rsidR="002022A5" w:rsidRPr="000A4F61" w:rsidRDefault="002022A5" w:rsidP="00F059F1">
            <w:pPr>
              <w:jc w:val="center"/>
              <w:rPr>
                <w:rFonts w:ascii="Cambria" w:hAnsi="Cambria"/>
                <w:b/>
              </w:rPr>
            </w:pPr>
            <w:r w:rsidRPr="00F50A84">
              <w:rPr>
                <w:rFonts w:ascii="Cambria" w:hAnsi="Cambria"/>
                <w:b/>
              </w:rPr>
              <w:t>≤</w:t>
            </w:r>
            <w:r>
              <w:rPr>
                <w:rFonts w:ascii="Cambria" w:hAnsi="Cambria"/>
                <w:b/>
              </w:rPr>
              <w:t xml:space="preserve"> à 35 ans</w:t>
            </w:r>
          </w:p>
        </w:tc>
        <w:tc>
          <w:tcPr>
            <w:tcW w:w="632" w:type="pct"/>
            <w:vAlign w:val="center"/>
          </w:tcPr>
          <w:p w14:paraId="7DAF63FF" w14:textId="32ADC26A" w:rsidR="002022A5" w:rsidRPr="000A4F61" w:rsidRDefault="002022A5" w:rsidP="00BE78D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˃ à 35 ans</w:t>
            </w:r>
          </w:p>
        </w:tc>
        <w:tc>
          <w:tcPr>
            <w:tcW w:w="607" w:type="pct"/>
            <w:vAlign w:val="center"/>
          </w:tcPr>
          <w:p w14:paraId="4C9C24C6" w14:textId="45B029A8" w:rsidR="002022A5" w:rsidRPr="000A4F61" w:rsidRDefault="002022A5" w:rsidP="00BE78DD">
            <w:pPr>
              <w:rPr>
                <w:rFonts w:ascii="Cambria" w:hAnsi="Cambria"/>
                <w:b/>
              </w:rPr>
            </w:pPr>
            <w:r w:rsidRPr="00F50A84">
              <w:rPr>
                <w:rFonts w:ascii="Cambria" w:hAnsi="Cambria"/>
                <w:b/>
              </w:rPr>
              <w:t>≤</w:t>
            </w:r>
            <w:r>
              <w:rPr>
                <w:rFonts w:ascii="Cambria" w:hAnsi="Cambria"/>
                <w:b/>
              </w:rPr>
              <w:t xml:space="preserve"> à 35 ans</w:t>
            </w:r>
          </w:p>
        </w:tc>
        <w:tc>
          <w:tcPr>
            <w:tcW w:w="603" w:type="pct"/>
            <w:vAlign w:val="center"/>
          </w:tcPr>
          <w:p w14:paraId="1D3B9294" w14:textId="1F1CE5EF" w:rsidR="002022A5" w:rsidRPr="000A4F61" w:rsidRDefault="002022A5" w:rsidP="00BE78D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˃ à 35 ans</w:t>
            </w:r>
          </w:p>
        </w:tc>
        <w:tc>
          <w:tcPr>
            <w:tcW w:w="455" w:type="pct"/>
          </w:tcPr>
          <w:p w14:paraId="5A1FEFBA" w14:textId="20C4737E" w:rsidR="002022A5" w:rsidRDefault="002022A5" w:rsidP="00F059F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Total </w:t>
            </w:r>
          </w:p>
        </w:tc>
      </w:tr>
      <w:tr w:rsidR="00FB0E73" w:rsidRPr="000A4F61" w14:paraId="1C755153" w14:textId="163C9567" w:rsidTr="00EE48B1">
        <w:trPr>
          <w:trHeight w:val="227"/>
        </w:trPr>
        <w:tc>
          <w:tcPr>
            <w:tcW w:w="856" w:type="pct"/>
            <w:vAlign w:val="center"/>
          </w:tcPr>
          <w:p w14:paraId="00AAD4E6" w14:textId="7B65A209" w:rsidR="00FB0E73" w:rsidRPr="00EE48B1" w:rsidRDefault="00FB0E73" w:rsidP="00FB0E73">
            <w:pPr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rFonts w:ascii="Cambria" w:hAnsi="Cambria"/>
                <w:sz w:val="20"/>
                <w:szCs w:val="20"/>
              </w:rPr>
              <w:t>Sans niveau</w:t>
            </w:r>
          </w:p>
        </w:tc>
        <w:tc>
          <w:tcPr>
            <w:tcW w:w="607" w:type="pct"/>
          </w:tcPr>
          <w:p w14:paraId="34B62272" w14:textId="28FDE437" w:rsidR="00FB0E73" w:rsidRPr="00EE48B1" w:rsidRDefault="00FB0E73" w:rsidP="00FB0E73">
            <w:pPr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</w:tcPr>
          <w:p w14:paraId="4A542D4E" w14:textId="081783DE" w:rsidR="00FB0E73" w:rsidRPr="00EE48B1" w:rsidRDefault="00FB0E73" w:rsidP="00FB0E73">
            <w:pPr>
              <w:tabs>
                <w:tab w:val="left" w:pos="7215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</w:tcPr>
          <w:p w14:paraId="1A5AF007" w14:textId="58EA86B4" w:rsidR="00FB0E73" w:rsidRPr="00EE48B1" w:rsidRDefault="00FB0E73" w:rsidP="00FB0E73">
            <w:pPr>
              <w:tabs>
                <w:tab w:val="left" w:pos="7215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</w:tcPr>
          <w:p w14:paraId="2DB700E1" w14:textId="3D157952" w:rsidR="00FB0E73" w:rsidRPr="00EE48B1" w:rsidRDefault="00FB0E73" w:rsidP="00FB0E73">
            <w:pPr>
              <w:tabs>
                <w:tab w:val="left" w:pos="7215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</w:tcPr>
          <w:p w14:paraId="60A98463" w14:textId="1A9C1C22" w:rsidR="00FB0E73" w:rsidRPr="00EE48B1" w:rsidRDefault="00FB0E73" w:rsidP="00FB0E73">
            <w:pPr>
              <w:tabs>
                <w:tab w:val="left" w:pos="7215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03" w:type="pct"/>
          </w:tcPr>
          <w:p w14:paraId="6248C332" w14:textId="343497A9" w:rsidR="00FB0E73" w:rsidRPr="00EE48B1" w:rsidRDefault="00FB0E73" w:rsidP="00FB0E73">
            <w:pPr>
              <w:tabs>
                <w:tab w:val="left" w:pos="7215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</w:tcPr>
          <w:p w14:paraId="2D3C5A4C" w14:textId="5D7B92D8" w:rsidR="00FB0E73" w:rsidRPr="00EE48B1" w:rsidRDefault="00FB0E73" w:rsidP="00FB0E73">
            <w:pPr>
              <w:tabs>
                <w:tab w:val="left" w:pos="7215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</w:tr>
      <w:tr w:rsidR="00FB0E73" w:rsidRPr="000A4F61" w14:paraId="5C00A9E2" w14:textId="7F60F331" w:rsidTr="00EE48B1">
        <w:trPr>
          <w:trHeight w:val="227"/>
        </w:trPr>
        <w:tc>
          <w:tcPr>
            <w:tcW w:w="856" w:type="pct"/>
            <w:vAlign w:val="center"/>
          </w:tcPr>
          <w:p w14:paraId="40B57FFD" w14:textId="7EF0B0B4" w:rsidR="00FB0E73" w:rsidRPr="00EE48B1" w:rsidRDefault="00FB0E73" w:rsidP="00FB0E73">
            <w:pPr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rFonts w:ascii="Cambria" w:hAnsi="Cambria"/>
                <w:sz w:val="20"/>
                <w:szCs w:val="20"/>
              </w:rPr>
              <w:t>Niveau CEPE</w:t>
            </w:r>
          </w:p>
        </w:tc>
        <w:tc>
          <w:tcPr>
            <w:tcW w:w="607" w:type="pct"/>
          </w:tcPr>
          <w:p w14:paraId="0DFBDF8F" w14:textId="2F28CFDF" w:rsidR="00FB0E73" w:rsidRPr="00EE48B1" w:rsidRDefault="00FB0E73" w:rsidP="00FB0E73">
            <w:pPr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</w:tcPr>
          <w:p w14:paraId="5D462024" w14:textId="092A998C" w:rsidR="00FB0E73" w:rsidRPr="00EE48B1" w:rsidRDefault="00FB0E73" w:rsidP="00FB0E73">
            <w:pPr>
              <w:tabs>
                <w:tab w:val="left" w:pos="7215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</w:tcPr>
          <w:p w14:paraId="12BC31D7" w14:textId="383E8C65" w:rsidR="00FB0E73" w:rsidRPr="00EE48B1" w:rsidRDefault="00FB0E73" w:rsidP="00FB0E73">
            <w:pPr>
              <w:tabs>
                <w:tab w:val="left" w:pos="7215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</w:tcPr>
          <w:p w14:paraId="03647B00" w14:textId="7BDC2669" w:rsidR="00FB0E73" w:rsidRPr="00EE48B1" w:rsidRDefault="00FB0E73" w:rsidP="00FB0E73">
            <w:pPr>
              <w:tabs>
                <w:tab w:val="left" w:pos="7215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</w:tcPr>
          <w:p w14:paraId="669FB66E" w14:textId="71EFFF3E" w:rsidR="00FB0E73" w:rsidRPr="00EE48B1" w:rsidRDefault="00FB0E73" w:rsidP="00FB0E73">
            <w:pPr>
              <w:tabs>
                <w:tab w:val="left" w:pos="7215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03" w:type="pct"/>
          </w:tcPr>
          <w:p w14:paraId="58D0C41E" w14:textId="60AB0CCD" w:rsidR="00FB0E73" w:rsidRPr="00EE48B1" w:rsidRDefault="00FB0E73" w:rsidP="00FB0E73">
            <w:pPr>
              <w:tabs>
                <w:tab w:val="left" w:pos="7215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</w:tcPr>
          <w:p w14:paraId="455E99FC" w14:textId="68BD3EB6" w:rsidR="00FB0E73" w:rsidRPr="00EE48B1" w:rsidRDefault="00FB0E73" w:rsidP="00FB0E73">
            <w:pPr>
              <w:tabs>
                <w:tab w:val="left" w:pos="7215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</w:tr>
      <w:tr w:rsidR="00FB0E73" w:rsidRPr="000A4F61" w14:paraId="4D257316" w14:textId="594623B3" w:rsidTr="00EE48B1">
        <w:trPr>
          <w:trHeight w:val="227"/>
        </w:trPr>
        <w:tc>
          <w:tcPr>
            <w:tcW w:w="856" w:type="pct"/>
            <w:vAlign w:val="center"/>
          </w:tcPr>
          <w:p w14:paraId="66FB3226" w14:textId="3E7253B5" w:rsidR="00FB0E73" w:rsidRPr="00EE48B1" w:rsidRDefault="00FB0E73" w:rsidP="00FB0E73">
            <w:pPr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rFonts w:ascii="Cambria" w:hAnsi="Cambria"/>
                <w:sz w:val="20"/>
                <w:szCs w:val="20"/>
              </w:rPr>
              <w:t>Niveau BEPC</w:t>
            </w:r>
          </w:p>
        </w:tc>
        <w:tc>
          <w:tcPr>
            <w:tcW w:w="607" w:type="pct"/>
          </w:tcPr>
          <w:p w14:paraId="4DBFBCC3" w14:textId="4BBB7933" w:rsidR="00FB0E73" w:rsidRPr="00EE48B1" w:rsidRDefault="00FB0E73" w:rsidP="00FB0E73">
            <w:pPr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</w:tcPr>
          <w:p w14:paraId="087FC5DD" w14:textId="42513550" w:rsidR="00FB0E73" w:rsidRPr="00EE48B1" w:rsidRDefault="00FB0E73" w:rsidP="00FB0E73">
            <w:pPr>
              <w:tabs>
                <w:tab w:val="left" w:pos="7215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</w:tcPr>
          <w:p w14:paraId="4FB96054" w14:textId="529CD2D6" w:rsidR="00FB0E73" w:rsidRPr="00EE48B1" w:rsidRDefault="00FB0E73" w:rsidP="00FB0E73">
            <w:pPr>
              <w:tabs>
                <w:tab w:val="left" w:pos="7215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</w:tcPr>
          <w:p w14:paraId="6E0A7F1D" w14:textId="47BA925D" w:rsidR="00FB0E73" w:rsidRPr="00EE48B1" w:rsidRDefault="00FB0E73" w:rsidP="00FB0E73">
            <w:pPr>
              <w:tabs>
                <w:tab w:val="left" w:pos="7215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</w:tcPr>
          <w:p w14:paraId="19266F44" w14:textId="1F1FE4E3" w:rsidR="00FB0E73" w:rsidRPr="00EE48B1" w:rsidRDefault="00FB0E73" w:rsidP="00FB0E73">
            <w:pPr>
              <w:tabs>
                <w:tab w:val="left" w:pos="7215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03" w:type="pct"/>
          </w:tcPr>
          <w:p w14:paraId="15B1480A" w14:textId="1D170F95" w:rsidR="00FB0E73" w:rsidRPr="00EE48B1" w:rsidRDefault="00FB0E73" w:rsidP="00FB0E73">
            <w:pPr>
              <w:tabs>
                <w:tab w:val="left" w:pos="7215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</w:tcPr>
          <w:p w14:paraId="72D46AFB" w14:textId="3F1BA894" w:rsidR="00FB0E73" w:rsidRPr="00EE48B1" w:rsidRDefault="00FB0E73" w:rsidP="00FB0E73">
            <w:pPr>
              <w:tabs>
                <w:tab w:val="left" w:pos="7215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</w:tr>
      <w:tr w:rsidR="00FB0E73" w:rsidRPr="000A4F61" w14:paraId="33765B85" w14:textId="5A192108" w:rsidTr="00EE48B1">
        <w:trPr>
          <w:trHeight w:val="227"/>
        </w:trPr>
        <w:tc>
          <w:tcPr>
            <w:tcW w:w="856" w:type="pct"/>
            <w:vAlign w:val="center"/>
          </w:tcPr>
          <w:p w14:paraId="355EA38F" w14:textId="19B27AF5" w:rsidR="00FB0E73" w:rsidRPr="00EE48B1" w:rsidRDefault="00FB0E73" w:rsidP="00FB0E73">
            <w:pPr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rFonts w:ascii="Cambria" w:hAnsi="Cambria"/>
                <w:sz w:val="20"/>
                <w:szCs w:val="20"/>
              </w:rPr>
              <w:t>Niveau BAC</w:t>
            </w:r>
          </w:p>
        </w:tc>
        <w:tc>
          <w:tcPr>
            <w:tcW w:w="607" w:type="pct"/>
          </w:tcPr>
          <w:p w14:paraId="0AB586E2" w14:textId="72257589" w:rsidR="00FB0E73" w:rsidRPr="00EE48B1" w:rsidRDefault="00FB0E73" w:rsidP="00FB0E73">
            <w:pPr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</w:tcPr>
          <w:p w14:paraId="45AB6C96" w14:textId="4077281D" w:rsidR="00FB0E73" w:rsidRPr="00EE48B1" w:rsidRDefault="00FB0E73" w:rsidP="00FB0E73">
            <w:pPr>
              <w:tabs>
                <w:tab w:val="left" w:pos="7215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</w:tcPr>
          <w:p w14:paraId="71044F16" w14:textId="655134E8" w:rsidR="00FB0E73" w:rsidRPr="00EE48B1" w:rsidRDefault="00FB0E73" w:rsidP="00FB0E73">
            <w:pPr>
              <w:tabs>
                <w:tab w:val="left" w:pos="7215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</w:tcPr>
          <w:p w14:paraId="6614869E" w14:textId="5B8DDC51" w:rsidR="00FB0E73" w:rsidRPr="00EE48B1" w:rsidRDefault="00FB0E73" w:rsidP="00FB0E73">
            <w:pPr>
              <w:tabs>
                <w:tab w:val="left" w:pos="7215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</w:tcPr>
          <w:p w14:paraId="4776BBBB" w14:textId="259C9994" w:rsidR="00FB0E73" w:rsidRPr="00EE48B1" w:rsidRDefault="00FB0E73" w:rsidP="00FB0E73">
            <w:pPr>
              <w:tabs>
                <w:tab w:val="left" w:pos="7215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03" w:type="pct"/>
          </w:tcPr>
          <w:p w14:paraId="4D5AE7AB" w14:textId="18BD8B51" w:rsidR="00FB0E73" w:rsidRPr="00EE48B1" w:rsidRDefault="00FB0E73" w:rsidP="00FB0E73">
            <w:pPr>
              <w:tabs>
                <w:tab w:val="left" w:pos="7215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</w:tcPr>
          <w:p w14:paraId="111527DF" w14:textId="231F1527" w:rsidR="00FB0E73" w:rsidRPr="00EE48B1" w:rsidRDefault="00FB0E73" w:rsidP="00FB0E73">
            <w:pPr>
              <w:tabs>
                <w:tab w:val="left" w:pos="7215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</w:tr>
      <w:tr w:rsidR="00FB0E73" w:rsidRPr="000A4F61" w14:paraId="1E3FEF8C" w14:textId="73A74211" w:rsidTr="00EE48B1">
        <w:trPr>
          <w:trHeight w:val="227"/>
        </w:trPr>
        <w:tc>
          <w:tcPr>
            <w:tcW w:w="856" w:type="pct"/>
            <w:vAlign w:val="center"/>
          </w:tcPr>
          <w:p w14:paraId="362E0461" w14:textId="74B13594" w:rsidR="00FB0E73" w:rsidRPr="00EE48B1" w:rsidRDefault="00FB0E73" w:rsidP="00FB0E73">
            <w:pPr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rFonts w:ascii="Cambria" w:hAnsi="Cambria"/>
                <w:sz w:val="20"/>
                <w:szCs w:val="20"/>
              </w:rPr>
              <w:t>Niveau BAC+2</w:t>
            </w:r>
          </w:p>
        </w:tc>
        <w:tc>
          <w:tcPr>
            <w:tcW w:w="607" w:type="pct"/>
          </w:tcPr>
          <w:p w14:paraId="1E6ACC5D" w14:textId="221B0B12" w:rsidR="00FB0E73" w:rsidRPr="00EE48B1" w:rsidRDefault="00FB0E73" w:rsidP="00FB0E73">
            <w:pPr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</w:tcPr>
          <w:p w14:paraId="022EDE6F" w14:textId="364AC29E" w:rsidR="00FB0E73" w:rsidRPr="00EE48B1" w:rsidRDefault="00FB0E73" w:rsidP="00FB0E73">
            <w:pPr>
              <w:tabs>
                <w:tab w:val="left" w:pos="7215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</w:tcPr>
          <w:p w14:paraId="5B180936" w14:textId="776787F6" w:rsidR="00FB0E73" w:rsidRPr="00EE48B1" w:rsidRDefault="00FB0E73" w:rsidP="00FB0E73">
            <w:pPr>
              <w:tabs>
                <w:tab w:val="left" w:pos="7215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</w:tcPr>
          <w:p w14:paraId="442641FF" w14:textId="6C49E3CB" w:rsidR="00FB0E73" w:rsidRPr="00EE48B1" w:rsidRDefault="00FB0E73" w:rsidP="00FB0E73">
            <w:pPr>
              <w:tabs>
                <w:tab w:val="left" w:pos="7215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</w:tcPr>
          <w:p w14:paraId="0ABEBB44" w14:textId="03BC96B0" w:rsidR="00FB0E73" w:rsidRPr="00EE48B1" w:rsidRDefault="00FB0E73" w:rsidP="00FB0E73">
            <w:pPr>
              <w:tabs>
                <w:tab w:val="left" w:pos="7215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03" w:type="pct"/>
          </w:tcPr>
          <w:p w14:paraId="5222DB32" w14:textId="3A966124" w:rsidR="00FB0E73" w:rsidRPr="00EE48B1" w:rsidRDefault="00FB0E73" w:rsidP="00FB0E73">
            <w:pPr>
              <w:tabs>
                <w:tab w:val="left" w:pos="7215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</w:tcPr>
          <w:p w14:paraId="729E7EE2" w14:textId="7A7B3568" w:rsidR="00FB0E73" w:rsidRPr="00EE48B1" w:rsidRDefault="00FB0E73" w:rsidP="00FB0E73">
            <w:pPr>
              <w:tabs>
                <w:tab w:val="left" w:pos="7215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</w:tr>
      <w:tr w:rsidR="00FB0E73" w:rsidRPr="000A4F61" w14:paraId="4B375963" w14:textId="457695EB" w:rsidTr="00EE48B1">
        <w:trPr>
          <w:trHeight w:val="227"/>
        </w:trPr>
        <w:tc>
          <w:tcPr>
            <w:tcW w:w="856" w:type="pct"/>
            <w:vAlign w:val="center"/>
          </w:tcPr>
          <w:p w14:paraId="63DE9BAE" w14:textId="13DBDAD8" w:rsidR="00FB0E73" w:rsidRPr="00EE48B1" w:rsidRDefault="00FB0E73" w:rsidP="00FB0E73">
            <w:pPr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rFonts w:ascii="Cambria" w:hAnsi="Cambria"/>
                <w:sz w:val="20"/>
                <w:szCs w:val="20"/>
              </w:rPr>
              <w:t>Niveau BAC+3</w:t>
            </w:r>
          </w:p>
        </w:tc>
        <w:tc>
          <w:tcPr>
            <w:tcW w:w="607" w:type="pct"/>
          </w:tcPr>
          <w:p w14:paraId="6E0755D3" w14:textId="02848696" w:rsidR="00FB0E73" w:rsidRPr="00EE48B1" w:rsidRDefault="00FB0E73" w:rsidP="00FB0E73">
            <w:pPr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</w:tcPr>
          <w:p w14:paraId="2A7463E8" w14:textId="6D18F852" w:rsidR="00FB0E73" w:rsidRPr="00EE48B1" w:rsidRDefault="00FB0E73" w:rsidP="00FB0E73">
            <w:pPr>
              <w:tabs>
                <w:tab w:val="left" w:pos="7215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</w:tcPr>
          <w:p w14:paraId="4E29969E" w14:textId="59D7E6D8" w:rsidR="00FB0E73" w:rsidRPr="00EE48B1" w:rsidRDefault="00FB0E73" w:rsidP="00FB0E73">
            <w:pPr>
              <w:tabs>
                <w:tab w:val="left" w:pos="7215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</w:tcPr>
          <w:p w14:paraId="2C841559" w14:textId="69B4D0D0" w:rsidR="00FB0E73" w:rsidRPr="00EE48B1" w:rsidRDefault="00FB0E73" w:rsidP="00FB0E73">
            <w:pPr>
              <w:tabs>
                <w:tab w:val="left" w:pos="7215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</w:tcPr>
          <w:p w14:paraId="6233CB06" w14:textId="74EDA232" w:rsidR="00FB0E73" w:rsidRPr="00EE48B1" w:rsidRDefault="00FB0E73" w:rsidP="00FB0E73">
            <w:pPr>
              <w:tabs>
                <w:tab w:val="left" w:pos="7215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03" w:type="pct"/>
          </w:tcPr>
          <w:p w14:paraId="7800A142" w14:textId="36197D31" w:rsidR="00FB0E73" w:rsidRPr="00EE48B1" w:rsidRDefault="00FB0E73" w:rsidP="00FB0E73">
            <w:pPr>
              <w:tabs>
                <w:tab w:val="left" w:pos="7215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</w:tcPr>
          <w:p w14:paraId="71622EE9" w14:textId="63BCD87B" w:rsidR="00FB0E73" w:rsidRPr="00EE48B1" w:rsidRDefault="00FB0E73" w:rsidP="00FB0E73">
            <w:pPr>
              <w:tabs>
                <w:tab w:val="left" w:pos="7215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</w:tr>
      <w:tr w:rsidR="00FB0E73" w:rsidRPr="000A4F61" w14:paraId="624AD9BE" w14:textId="5EAE98FA" w:rsidTr="00EE48B1">
        <w:trPr>
          <w:trHeight w:val="227"/>
        </w:trPr>
        <w:tc>
          <w:tcPr>
            <w:tcW w:w="856" w:type="pct"/>
            <w:vAlign w:val="center"/>
          </w:tcPr>
          <w:p w14:paraId="48D34FA0" w14:textId="645A1643" w:rsidR="00FB0E73" w:rsidRPr="00EE48B1" w:rsidRDefault="00FB0E73" w:rsidP="00FB0E73">
            <w:pPr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rFonts w:ascii="Cambria" w:hAnsi="Cambria"/>
                <w:sz w:val="20"/>
                <w:szCs w:val="20"/>
              </w:rPr>
              <w:t>Niveau BAC+4</w:t>
            </w:r>
          </w:p>
        </w:tc>
        <w:tc>
          <w:tcPr>
            <w:tcW w:w="607" w:type="pct"/>
          </w:tcPr>
          <w:p w14:paraId="6DA28517" w14:textId="312BE230" w:rsidR="00FB0E73" w:rsidRPr="00EE48B1" w:rsidRDefault="00FB0E73" w:rsidP="00FB0E73">
            <w:pPr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</w:tcPr>
          <w:p w14:paraId="0ED8A6A4" w14:textId="71FB4238" w:rsidR="00FB0E73" w:rsidRPr="00EE48B1" w:rsidRDefault="00FB0E73" w:rsidP="00FB0E73">
            <w:pPr>
              <w:tabs>
                <w:tab w:val="left" w:pos="7215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</w:tcPr>
          <w:p w14:paraId="287D889E" w14:textId="4ABFDDAF" w:rsidR="00FB0E73" w:rsidRPr="00EE48B1" w:rsidRDefault="00FB0E73" w:rsidP="00FB0E73">
            <w:pPr>
              <w:tabs>
                <w:tab w:val="left" w:pos="7215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</w:tcPr>
          <w:p w14:paraId="72EEE139" w14:textId="58BBB552" w:rsidR="00FB0E73" w:rsidRPr="00EE48B1" w:rsidRDefault="00FB0E73" w:rsidP="00FB0E73">
            <w:pPr>
              <w:tabs>
                <w:tab w:val="left" w:pos="7215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</w:tcPr>
          <w:p w14:paraId="51434104" w14:textId="5B744436" w:rsidR="00FB0E73" w:rsidRPr="00EE48B1" w:rsidRDefault="00FB0E73" w:rsidP="00FB0E73">
            <w:pPr>
              <w:tabs>
                <w:tab w:val="left" w:pos="7215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03" w:type="pct"/>
          </w:tcPr>
          <w:p w14:paraId="1C22134B" w14:textId="0AE495D9" w:rsidR="00FB0E73" w:rsidRPr="00EE48B1" w:rsidRDefault="00FB0E73" w:rsidP="00FB0E73">
            <w:pPr>
              <w:tabs>
                <w:tab w:val="left" w:pos="7215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</w:tcPr>
          <w:p w14:paraId="6B2FA43B" w14:textId="5EC9D0B5" w:rsidR="00FB0E73" w:rsidRPr="00EE48B1" w:rsidRDefault="00FB0E73" w:rsidP="00FB0E73">
            <w:pPr>
              <w:tabs>
                <w:tab w:val="left" w:pos="7215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</w:tr>
      <w:tr w:rsidR="00FB0E73" w:rsidRPr="000A4F61" w14:paraId="0B3BCB2A" w14:textId="1DBC5D7A" w:rsidTr="00EE48B1">
        <w:trPr>
          <w:trHeight w:val="227"/>
        </w:trPr>
        <w:tc>
          <w:tcPr>
            <w:tcW w:w="856" w:type="pct"/>
            <w:vAlign w:val="center"/>
          </w:tcPr>
          <w:p w14:paraId="7A17DC57" w14:textId="59E4F58A" w:rsidR="00FB0E73" w:rsidRPr="00EE48B1" w:rsidRDefault="00FB0E73" w:rsidP="00FB0E73">
            <w:pPr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rFonts w:ascii="Cambria" w:hAnsi="Cambria"/>
                <w:sz w:val="20"/>
                <w:szCs w:val="20"/>
              </w:rPr>
              <w:t>Niveau BAC+5</w:t>
            </w:r>
          </w:p>
        </w:tc>
        <w:tc>
          <w:tcPr>
            <w:tcW w:w="607" w:type="pct"/>
          </w:tcPr>
          <w:p w14:paraId="006CFD9B" w14:textId="7B912008" w:rsidR="00FB0E73" w:rsidRPr="00EE48B1" w:rsidRDefault="00FB0E73" w:rsidP="00FB0E73">
            <w:pPr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</w:tcPr>
          <w:p w14:paraId="0C6476ED" w14:textId="4F2855DB" w:rsidR="00FB0E73" w:rsidRPr="00EE48B1" w:rsidRDefault="00FB0E73" w:rsidP="00FB0E73">
            <w:pPr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</w:tcPr>
          <w:p w14:paraId="7049CA7E" w14:textId="3DA86E06" w:rsidR="00FB0E73" w:rsidRPr="00EE48B1" w:rsidRDefault="00FB0E73" w:rsidP="00FB0E73">
            <w:pPr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</w:tcPr>
          <w:p w14:paraId="2E83A7E3" w14:textId="3427EAFF" w:rsidR="00FB0E73" w:rsidRPr="00EE48B1" w:rsidRDefault="00FB0E73" w:rsidP="00FB0E73">
            <w:pPr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</w:tcPr>
          <w:p w14:paraId="5103EF05" w14:textId="1669A2C3" w:rsidR="00FB0E73" w:rsidRPr="00EE48B1" w:rsidRDefault="00FB0E73" w:rsidP="00FB0E73">
            <w:pPr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03" w:type="pct"/>
          </w:tcPr>
          <w:p w14:paraId="59EA43E7" w14:textId="7E555F86" w:rsidR="00FB0E73" w:rsidRPr="00EE48B1" w:rsidRDefault="00FB0E73" w:rsidP="00FB0E73">
            <w:pPr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</w:tcPr>
          <w:p w14:paraId="5E5AD67A" w14:textId="7F588A6A" w:rsidR="00FB0E73" w:rsidRPr="00EE48B1" w:rsidRDefault="00FB0E73" w:rsidP="00FB0E73">
            <w:pPr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</w:tr>
      <w:tr w:rsidR="00FB0E73" w:rsidRPr="000A4F61" w14:paraId="59408794" w14:textId="5DE2F942" w:rsidTr="00EE48B1">
        <w:trPr>
          <w:trHeight w:val="227"/>
        </w:trPr>
        <w:tc>
          <w:tcPr>
            <w:tcW w:w="856" w:type="pct"/>
            <w:vAlign w:val="center"/>
          </w:tcPr>
          <w:p w14:paraId="0385E5AE" w14:textId="42D20426" w:rsidR="00FB0E73" w:rsidRPr="00EE48B1" w:rsidRDefault="00FB0E73" w:rsidP="00FB0E73">
            <w:pPr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rFonts w:ascii="Cambria" w:hAnsi="Cambria"/>
                <w:sz w:val="20"/>
                <w:szCs w:val="20"/>
              </w:rPr>
              <w:t xml:space="preserve">Niveau doctorat </w:t>
            </w:r>
          </w:p>
        </w:tc>
        <w:tc>
          <w:tcPr>
            <w:tcW w:w="607" w:type="pct"/>
          </w:tcPr>
          <w:p w14:paraId="42C8F570" w14:textId="0986C686" w:rsidR="00FB0E73" w:rsidRPr="00EE48B1" w:rsidRDefault="00FB0E73" w:rsidP="00FB0E73">
            <w:pPr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</w:tcPr>
          <w:p w14:paraId="327CB07E" w14:textId="5972819B" w:rsidR="00FB0E73" w:rsidRPr="00EE48B1" w:rsidRDefault="00FB0E73" w:rsidP="00FB0E73">
            <w:pPr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</w:tcPr>
          <w:p w14:paraId="748B8D57" w14:textId="0191A1CB" w:rsidR="00FB0E73" w:rsidRPr="00EE48B1" w:rsidRDefault="00FB0E73" w:rsidP="00FB0E73">
            <w:pPr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</w:tcPr>
          <w:p w14:paraId="28BA2BF5" w14:textId="7A6F1B2A" w:rsidR="00FB0E73" w:rsidRPr="00EE48B1" w:rsidRDefault="00FB0E73" w:rsidP="00FB0E73">
            <w:pPr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</w:tcPr>
          <w:p w14:paraId="09351878" w14:textId="6D95CFD4" w:rsidR="00FB0E73" w:rsidRPr="00EE48B1" w:rsidRDefault="00FB0E73" w:rsidP="00FB0E73">
            <w:pPr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03" w:type="pct"/>
          </w:tcPr>
          <w:p w14:paraId="54F86B7D" w14:textId="2C3E92A3" w:rsidR="00FB0E73" w:rsidRPr="00EE48B1" w:rsidRDefault="00FB0E73" w:rsidP="00FB0E73">
            <w:pPr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</w:tcPr>
          <w:p w14:paraId="67814B3D" w14:textId="02C2FC79" w:rsidR="00FB0E73" w:rsidRPr="00EE48B1" w:rsidRDefault="00FB0E73" w:rsidP="00FB0E73">
            <w:pPr>
              <w:rPr>
                <w:rFonts w:ascii="Cambria" w:hAnsi="Cambria"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</w:tr>
      <w:tr w:rsidR="00FB0E73" w:rsidRPr="002022A5" w14:paraId="403161C2" w14:textId="6630636F" w:rsidTr="00EE48B1">
        <w:trPr>
          <w:trHeight w:val="227"/>
        </w:trPr>
        <w:tc>
          <w:tcPr>
            <w:tcW w:w="856" w:type="pct"/>
            <w:vAlign w:val="center"/>
          </w:tcPr>
          <w:p w14:paraId="2D9B9C23" w14:textId="247493C0" w:rsidR="00FB0E73" w:rsidRPr="00EE48B1" w:rsidRDefault="00FB0E73" w:rsidP="00FB0E7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E48B1">
              <w:rPr>
                <w:rFonts w:ascii="Cambria" w:hAnsi="Cambria"/>
                <w:b/>
                <w:sz w:val="20"/>
                <w:szCs w:val="20"/>
              </w:rPr>
              <w:t xml:space="preserve">Effectif total </w:t>
            </w:r>
          </w:p>
        </w:tc>
        <w:tc>
          <w:tcPr>
            <w:tcW w:w="607" w:type="pct"/>
          </w:tcPr>
          <w:p w14:paraId="45C1C83A" w14:textId="127AC0A6" w:rsidR="00FB0E73" w:rsidRPr="00EE48B1" w:rsidRDefault="00FB0E73" w:rsidP="00FB0E7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</w:tcPr>
          <w:p w14:paraId="362B26EC" w14:textId="18E3095A" w:rsidR="00FB0E73" w:rsidRPr="00EE48B1" w:rsidRDefault="00FB0E73" w:rsidP="00FB0E7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</w:tcPr>
          <w:p w14:paraId="3080FB03" w14:textId="4AF89268" w:rsidR="00FB0E73" w:rsidRPr="00EE48B1" w:rsidRDefault="00FB0E73" w:rsidP="00FB0E7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32" w:type="pct"/>
          </w:tcPr>
          <w:p w14:paraId="5F2A5C4F" w14:textId="137214FE" w:rsidR="00FB0E73" w:rsidRPr="00EE48B1" w:rsidRDefault="00FB0E73" w:rsidP="00FB0E7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</w:tcPr>
          <w:p w14:paraId="772421B5" w14:textId="2752F2AD" w:rsidR="00FB0E73" w:rsidRPr="00EE48B1" w:rsidRDefault="00FB0E73" w:rsidP="00FB0E7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603" w:type="pct"/>
          </w:tcPr>
          <w:p w14:paraId="402E02E2" w14:textId="778C53E6" w:rsidR="00FB0E73" w:rsidRPr="00EE48B1" w:rsidRDefault="00FB0E73" w:rsidP="00FB0E7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</w:tcPr>
          <w:p w14:paraId="69639853" w14:textId="0D5C5A18" w:rsidR="00FB0E73" w:rsidRPr="00EE48B1" w:rsidRDefault="00FB0E73" w:rsidP="00FB0E7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E48B1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E48B1">
              <w:rPr>
                <w:sz w:val="20"/>
                <w:szCs w:val="20"/>
              </w:rPr>
              <w:instrText xml:space="preserve"> FORMTEXT </w:instrText>
            </w:r>
            <w:r w:rsidRPr="00EE48B1">
              <w:rPr>
                <w:sz w:val="20"/>
                <w:szCs w:val="20"/>
              </w:rPr>
            </w:r>
            <w:r w:rsidRPr="00EE48B1">
              <w:rPr>
                <w:sz w:val="20"/>
                <w:szCs w:val="20"/>
              </w:rPr>
              <w:fldChar w:fldCharType="separate"/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noProof/>
                <w:sz w:val="20"/>
                <w:szCs w:val="20"/>
              </w:rPr>
              <w:t> </w:t>
            </w:r>
            <w:r w:rsidRPr="00EE48B1">
              <w:rPr>
                <w:sz w:val="20"/>
                <w:szCs w:val="20"/>
              </w:rPr>
              <w:fldChar w:fldCharType="end"/>
            </w:r>
          </w:p>
        </w:tc>
      </w:tr>
    </w:tbl>
    <w:p w14:paraId="5D1C87E8" w14:textId="77777777" w:rsidR="00BE78DD" w:rsidRDefault="00BE78DD" w:rsidP="001478D2">
      <w:pPr>
        <w:tabs>
          <w:tab w:val="left" w:pos="7215"/>
        </w:tabs>
        <w:spacing w:after="0" w:line="276" w:lineRule="auto"/>
        <w:rPr>
          <w:rFonts w:ascii="Cambria" w:hAnsi="Cambria"/>
          <w:sz w:val="12"/>
          <w:szCs w:val="12"/>
        </w:rPr>
      </w:pPr>
    </w:p>
    <w:p w14:paraId="2A96C895" w14:textId="77777777" w:rsidR="00BE78DD" w:rsidRDefault="00BE78DD" w:rsidP="001478D2">
      <w:pPr>
        <w:tabs>
          <w:tab w:val="left" w:pos="7215"/>
        </w:tabs>
        <w:spacing w:after="0" w:line="276" w:lineRule="auto"/>
        <w:rPr>
          <w:rFonts w:ascii="Cambria" w:hAnsi="Cambria"/>
          <w:sz w:val="12"/>
          <w:szCs w:val="12"/>
        </w:rPr>
      </w:pPr>
    </w:p>
    <w:p w14:paraId="2EF94272" w14:textId="50ABA2D5" w:rsidR="00A15771" w:rsidRPr="00F50A84" w:rsidRDefault="00A15771" w:rsidP="00170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jc w:val="center"/>
        <w:rPr>
          <w:rFonts w:ascii="Cambria" w:hAnsi="Cambria"/>
          <w:b/>
          <w:sz w:val="24"/>
        </w:rPr>
      </w:pPr>
      <w:r w:rsidRPr="00F50A84">
        <w:rPr>
          <w:rFonts w:ascii="Cambria" w:hAnsi="Cambria"/>
          <w:b/>
          <w:sz w:val="24"/>
        </w:rPr>
        <w:t>Informations complémentaires</w:t>
      </w:r>
      <w:r w:rsidR="00D205F3" w:rsidRPr="00820997">
        <w:rPr>
          <w:rFonts w:ascii="Cambria" w:hAnsi="Cambria"/>
          <w:b/>
          <w:color w:val="FF0000"/>
          <w:vertAlign w:val="superscript"/>
        </w:rPr>
        <w:t>*</w:t>
      </w:r>
    </w:p>
    <w:p w14:paraId="2B76CBA8" w14:textId="77777777" w:rsidR="00A15771" w:rsidRPr="00F50A84" w:rsidRDefault="00A15771" w:rsidP="009F31E6">
      <w:pPr>
        <w:tabs>
          <w:tab w:val="left" w:pos="7215"/>
        </w:tabs>
        <w:spacing w:after="0" w:line="276" w:lineRule="auto"/>
        <w:rPr>
          <w:rFonts w:ascii="Cambria" w:hAnsi="Cambria"/>
          <w:sz w:val="12"/>
          <w:szCs w:val="12"/>
        </w:rPr>
      </w:pPr>
    </w:p>
    <w:tbl>
      <w:tblPr>
        <w:tblW w:w="10980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162"/>
        <w:gridCol w:w="4140"/>
      </w:tblGrid>
      <w:tr w:rsidR="00490AD8" w:rsidRPr="00F50A84" w14:paraId="1AB59503" w14:textId="77777777" w:rsidTr="00D205F3">
        <w:tc>
          <w:tcPr>
            <w:tcW w:w="4678" w:type="dxa"/>
            <w:gridSpan w:val="2"/>
          </w:tcPr>
          <w:p w14:paraId="076FC75F" w14:textId="187A7B5A" w:rsidR="00490AD8" w:rsidRPr="00F50A84" w:rsidRDefault="00490AD8" w:rsidP="00490AD8">
            <w:pPr>
              <w:spacing w:line="276" w:lineRule="auto"/>
              <w:ind w:left="-108"/>
              <w:rPr>
                <w:rFonts w:ascii="Cambria" w:hAnsi="Cambria"/>
              </w:rPr>
            </w:pPr>
            <w:r w:rsidRPr="00F50A84">
              <w:rPr>
                <w:rFonts w:ascii="Cambria" w:hAnsi="Cambria"/>
                <w:b/>
              </w:rPr>
              <w:t>Avez-vous déjà fait affaires avec une mine ?</w:t>
            </w:r>
            <w:r w:rsidR="00D205F3" w:rsidRPr="00820997">
              <w:rPr>
                <w:rFonts w:ascii="Cambria" w:hAnsi="Cambria"/>
                <w:b/>
                <w:color w:val="FF0000"/>
                <w:vertAlign w:val="superscript"/>
              </w:rPr>
              <w:t xml:space="preserve"> *</w:t>
            </w:r>
          </w:p>
        </w:tc>
        <w:tc>
          <w:tcPr>
            <w:tcW w:w="2162" w:type="dxa"/>
          </w:tcPr>
          <w:p w14:paraId="66404B18" w14:textId="70C00CF3" w:rsidR="00490AD8" w:rsidRPr="00F50A84" w:rsidRDefault="00490AD8" w:rsidP="00490AD8">
            <w:pPr>
              <w:spacing w:line="276" w:lineRule="auto"/>
              <w:jc w:val="center"/>
              <w:rPr>
                <w:rFonts w:ascii="Cambria" w:hAnsi="Cambria"/>
              </w:rPr>
            </w:pPr>
            <w:r w:rsidRPr="00F50A84">
              <w:rPr>
                <w:rFonts w:ascii="Cambria" w:hAnsi="Cambria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21"/>
            <w:r w:rsidRPr="00F50A84">
              <w:rPr>
                <w:rFonts w:ascii="Cambria" w:hAnsi="Cambria"/>
              </w:rPr>
              <w:instrText xml:space="preserve"> FORMCHECKBOX </w:instrText>
            </w:r>
            <w:r w:rsidR="00A23CAB">
              <w:rPr>
                <w:rFonts w:ascii="Cambria" w:hAnsi="Cambria"/>
              </w:rPr>
            </w:r>
            <w:r w:rsidR="00A23CAB">
              <w:rPr>
                <w:rFonts w:ascii="Cambria" w:hAnsi="Cambria"/>
              </w:rPr>
              <w:fldChar w:fldCharType="separate"/>
            </w:r>
            <w:r w:rsidRPr="00F50A84">
              <w:rPr>
                <w:rFonts w:ascii="Cambria" w:hAnsi="Cambria"/>
              </w:rPr>
              <w:fldChar w:fldCharType="end"/>
            </w:r>
            <w:bookmarkEnd w:id="2"/>
            <w:r w:rsidRPr="00F50A84">
              <w:rPr>
                <w:rFonts w:ascii="Cambria" w:hAnsi="Cambria"/>
              </w:rPr>
              <w:t xml:space="preserve"> Oui</w:t>
            </w:r>
          </w:p>
        </w:tc>
        <w:tc>
          <w:tcPr>
            <w:tcW w:w="4140" w:type="dxa"/>
          </w:tcPr>
          <w:p w14:paraId="4B8DD1C7" w14:textId="3B32ED48" w:rsidR="00490AD8" w:rsidRPr="00F50A84" w:rsidRDefault="00490AD8" w:rsidP="00230BA1">
            <w:pPr>
              <w:spacing w:line="276" w:lineRule="auto"/>
              <w:rPr>
                <w:rFonts w:ascii="Cambria" w:hAnsi="Cambria"/>
              </w:rPr>
            </w:pPr>
            <w:r w:rsidRPr="00F50A84">
              <w:rPr>
                <w:rFonts w:ascii="Cambria" w:hAnsi="Cambria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22"/>
            <w:r w:rsidRPr="00F50A84">
              <w:rPr>
                <w:rFonts w:ascii="Cambria" w:hAnsi="Cambria"/>
              </w:rPr>
              <w:instrText xml:space="preserve"> FORMCHECKBOX </w:instrText>
            </w:r>
            <w:r w:rsidR="00A23CAB">
              <w:rPr>
                <w:rFonts w:ascii="Cambria" w:hAnsi="Cambria"/>
              </w:rPr>
            </w:r>
            <w:r w:rsidR="00A23CAB">
              <w:rPr>
                <w:rFonts w:ascii="Cambria" w:hAnsi="Cambria"/>
              </w:rPr>
              <w:fldChar w:fldCharType="separate"/>
            </w:r>
            <w:r w:rsidRPr="00F50A84">
              <w:rPr>
                <w:rFonts w:ascii="Cambria" w:hAnsi="Cambria"/>
              </w:rPr>
              <w:fldChar w:fldCharType="end"/>
            </w:r>
            <w:bookmarkEnd w:id="3"/>
            <w:r w:rsidRPr="00F50A84">
              <w:rPr>
                <w:rFonts w:ascii="Cambria" w:hAnsi="Cambria"/>
              </w:rPr>
              <w:t xml:space="preserve"> Non</w:t>
            </w:r>
          </w:p>
        </w:tc>
      </w:tr>
      <w:tr w:rsidR="003B27CF" w:rsidRPr="00F50A84" w14:paraId="54FC8E1C" w14:textId="77777777" w:rsidTr="00BB5CBF">
        <w:trPr>
          <w:trHeight w:val="377"/>
        </w:trPr>
        <w:tc>
          <w:tcPr>
            <w:tcW w:w="2410" w:type="dxa"/>
          </w:tcPr>
          <w:p w14:paraId="43226623" w14:textId="40DF93B4" w:rsidR="003B27CF" w:rsidRPr="00F50A84" w:rsidRDefault="003B27CF" w:rsidP="00815C17">
            <w:pPr>
              <w:spacing w:line="276" w:lineRule="auto"/>
              <w:rPr>
                <w:rFonts w:ascii="Cambria" w:hAnsi="Cambria"/>
              </w:rPr>
            </w:pPr>
            <w:r w:rsidRPr="00F50A84">
              <w:rPr>
                <w:rFonts w:ascii="Cambria" w:hAnsi="Cambria"/>
              </w:rPr>
              <w:t>Si oui, la/</w:t>
            </w:r>
            <w:r w:rsidR="00815C17" w:rsidRPr="00F50A84">
              <w:rPr>
                <w:rFonts w:ascii="Cambria" w:hAnsi="Cambria"/>
              </w:rPr>
              <w:t>lesquelles</w:t>
            </w:r>
            <w:r w:rsidR="00815C17">
              <w:rPr>
                <w:rFonts w:ascii="Cambria" w:hAnsi="Cambria"/>
              </w:rPr>
              <w:t> ?</w:t>
            </w:r>
            <w:r w:rsidR="00D205F3" w:rsidRPr="00820997">
              <w:rPr>
                <w:rFonts w:ascii="Cambria" w:hAnsi="Cambria"/>
                <w:b/>
                <w:color w:val="FF0000"/>
                <w:vertAlign w:val="superscript"/>
              </w:rPr>
              <w:t xml:space="preserve"> *</w:t>
            </w:r>
          </w:p>
        </w:tc>
        <w:tc>
          <w:tcPr>
            <w:tcW w:w="8570" w:type="dxa"/>
            <w:gridSpan w:val="3"/>
          </w:tcPr>
          <w:p w14:paraId="19B52296" w14:textId="20437967" w:rsidR="003B27CF" w:rsidRPr="00F50A84" w:rsidRDefault="00472275" w:rsidP="00FB0E73">
            <w:pPr>
              <w:spacing w:line="276" w:lineRule="auto"/>
              <w:ind w:firstLine="708"/>
              <w:rPr>
                <w:rFonts w:ascii="Cambria" w:hAnsi="Cambri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77B9424" w14:textId="77777777" w:rsidR="00EF2C51" w:rsidRDefault="00EF2C51" w:rsidP="00230BA1">
      <w:pPr>
        <w:spacing w:after="0" w:line="276" w:lineRule="auto"/>
        <w:rPr>
          <w:rFonts w:ascii="Cambria" w:hAnsi="Cambria"/>
          <w:b/>
          <w:sz w:val="12"/>
          <w:szCs w:val="12"/>
        </w:rPr>
      </w:pPr>
    </w:p>
    <w:tbl>
      <w:tblPr>
        <w:tblW w:w="11248" w:type="dxa"/>
        <w:tblLayout w:type="fixed"/>
        <w:tblLook w:val="04A0" w:firstRow="1" w:lastRow="0" w:firstColumn="1" w:lastColumn="0" w:noHBand="0" w:noVBand="1"/>
      </w:tblPr>
      <w:tblGrid>
        <w:gridCol w:w="2250"/>
        <w:gridCol w:w="2518"/>
        <w:gridCol w:w="2340"/>
        <w:gridCol w:w="4140"/>
      </w:tblGrid>
      <w:tr w:rsidR="00EF2C51" w:rsidRPr="00F50A84" w14:paraId="39630469" w14:textId="77777777" w:rsidTr="00FB0E73">
        <w:tc>
          <w:tcPr>
            <w:tcW w:w="4768" w:type="dxa"/>
            <w:gridSpan w:val="2"/>
          </w:tcPr>
          <w:p w14:paraId="3745B661" w14:textId="3A185BA0" w:rsidR="00EF2C51" w:rsidRPr="00F50A84" w:rsidRDefault="00450C07" w:rsidP="00450C07">
            <w:pPr>
              <w:spacing w:line="276" w:lineRule="auto"/>
              <w:ind w:left="-1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Représentez-vous une marque, une entreprise ou un groupe</w:t>
            </w:r>
            <w:r w:rsidR="00BB5CBF" w:rsidRPr="00820997">
              <w:rPr>
                <w:rFonts w:ascii="Cambria" w:hAnsi="Cambria"/>
                <w:b/>
                <w:color w:val="FF0000"/>
                <w:vertAlign w:val="superscript"/>
              </w:rPr>
              <w:t>*</w:t>
            </w:r>
          </w:p>
        </w:tc>
        <w:tc>
          <w:tcPr>
            <w:tcW w:w="2340" w:type="dxa"/>
          </w:tcPr>
          <w:p w14:paraId="08726BF4" w14:textId="77777777" w:rsidR="00EF2C51" w:rsidRPr="00F50A84" w:rsidRDefault="00EF2C51" w:rsidP="00FB0E73">
            <w:pPr>
              <w:spacing w:line="276" w:lineRule="auto"/>
              <w:jc w:val="center"/>
              <w:rPr>
                <w:rFonts w:ascii="Cambria" w:hAnsi="Cambria"/>
              </w:rPr>
            </w:pPr>
            <w:r w:rsidRPr="00F50A84">
              <w:rPr>
                <w:rFonts w:ascii="Cambria" w:hAnsi="Cambria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A84">
              <w:rPr>
                <w:rFonts w:ascii="Cambria" w:hAnsi="Cambria"/>
              </w:rPr>
              <w:instrText xml:space="preserve"> FORMCHECKBOX </w:instrText>
            </w:r>
            <w:r w:rsidR="00A23CAB">
              <w:rPr>
                <w:rFonts w:ascii="Cambria" w:hAnsi="Cambria"/>
              </w:rPr>
            </w:r>
            <w:r w:rsidR="00A23CAB">
              <w:rPr>
                <w:rFonts w:ascii="Cambria" w:hAnsi="Cambria"/>
              </w:rPr>
              <w:fldChar w:fldCharType="separate"/>
            </w:r>
            <w:r w:rsidRPr="00F50A84">
              <w:rPr>
                <w:rFonts w:ascii="Cambria" w:hAnsi="Cambria"/>
              </w:rPr>
              <w:fldChar w:fldCharType="end"/>
            </w:r>
            <w:r w:rsidRPr="00F50A84">
              <w:rPr>
                <w:rFonts w:ascii="Cambria" w:hAnsi="Cambria"/>
              </w:rPr>
              <w:t xml:space="preserve"> Oui</w:t>
            </w:r>
          </w:p>
        </w:tc>
        <w:tc>
          <w:tcPr>
            <w:tcW w:w="4140" w:type="dxa"/>
          </w:tcPr>
          <w:p w14:paraId="28A41269" w14:textId="182C3C4F" w:rsidR="00EF2C51" w:rsidRPr="00F50A84" w:rsidRDefault="00EF2C51" w:rsidP="00FB0E73">
            <w:pPr>
              <w:spacing w:line="276" w:lineRule="auto"/>
              <w:rPr>
                <w:rFonts w:ascii="Cambria" w:hAnsi="Cambria"/>
              </w:rPr>
            </w:pPr>
            <w:r w:rsidRPr="00F50A84">
              <w:rPr>
                <w:rFonts w:ascii="Cambria" w:hAnsi="Cambria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0A84">
              <w:rPr>
                <w:rFonts w:ascii="Cambria" w:hAnsi="Cambria"/>
              </w:rPr>
              <w:instrText xml:space="preserve"> FORMCHECKBOX </w:instrText>
            </w:r>
            <w:r w:rsidR="00A23CAB">
              <w:rPr>
                <w:rFonts w:ascii="Cambria" w:hAnsi="Cambria"/>
              </w:rPr>
            </w:r>
            <w:r w:rsidR="00A23CAB">
              <w:rPr>
                <w:rFonts w:ascii="Cambria" w:hAnsi="Cambria"/>
              </w:rPr>
              <w:fldChar w:fldCharType="separate"/>
            </w:r>
            <w:r w:rsidRPr="00F50A84">
              <w:rPr>
                <w:rFonts w:ascii="Cambria" w:hAnsi="Cambria"/>
              </w:rPr>
              <w:fldChar w:fldCharType="end"/>
            </w:r>
            <w:r w:rsidRPr="00F50A84">
              <w:rPr>
                <w:rFonts w:ascii="Cambria" w:hAnsi="Cambria"/>
              </w:rPr>
              <w:t xml:space="preserve"> Non</w:t>
            </w:r>
          </w:p>
        </w:tc>
      </w:tr>
      <w:tr w:rsidR="00FB0E73" w:rsidRPr="00F50A84" w14:paraId="551A70E7" w14:textId="77777777" w:rsidTr="00FB0E73">
        <w:trPr>
          <w:trHeight w:val="377"/>
        </w:trPr>
        <w:tc>
          <w:tcPr>
            <w:tcW w:w="2250" w:type="dxa"/>
          </w:tcPr>
          <w:p w14:paraId="26AD07D0" w14:textId="77777777" w:rsidR="00FB0E73" w:rsidRPr="00F50A84" w:rsidRDefault="00FB0E73" w:rsidP="00FB0E73">
            <w:pPr>
              <w:spacing w:line="276" w:lineRule="auto"/>
              <w:rPr>
                <w:rFonts w:ascii="Cambria" w:hAnsi="Cambria"/>
              </w:rPr>
            </w:pPr>
            <w:r w:rsidRPr="00F50A84">
              <w:rPr>
                <w:rFonts w:ascii="Cambria" w:hAnsi="Cambria"/>
              </w:rPr>
              <w:t>Si oui, la/lesquelles</w:t>
            </w:r>
            <w:r>
              <w:rPr>
                <w:rFonts w:ascii="Cambria" w:hAnsi="Cambria"/>
              </w:rPr>
              <w:t> ?</w:t>
            </w:r>
          </w:p>
        </w:tc>
        <w:tc>
          <w:tcPr>
            <w:tcW w:w="8998" w:type="dxa"/>
            <w:gridSpan w:val="3"/>
          </w:tcPr>
          <w:p w14:paraId="57117DF8" w14:textId="65DA7587" w:rsidR="00FB0E73" w:rsidRPr="00F50A84" w:rsidRDefault="00FB0E73" w:rsidP="00FB0E73">
            <w:pPr>
              <w:spacing w:line="276" w:lineRule="auto"/>
              <w:rPr>
                <w:rFonts w:ascii="Cambria" w:hAnsi="Cambria"/>
              </w:rPr>
            </w:pPr>
            <w:r>
              <w:t xml:space="preserve">              </w:t>
            </w:r>
            <w:r w:rsidR="0047227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72275">
              <w:instrText xml:space="preserve"> FORMTEXT </w:instrText>
            </w:r>
            <w:r w:rsidR="00472275">
              <w:fldChar w:fldCharType="separate"/>
            </w:r>
            <w:r w:rsidR="00472275">
              <w:rPr>
                <w:noProof/>
              </w:rPr>
              <w:t> </w:t>
            </w:r>
            <w:r w:rsidR="00472275">
              <w:rPr>
                <w:noProof/>
              </w:rPr>
              <w:t> </w:t>
            </w:r>
            <w:r w:rsidR="00472275">
              <w:rPr>
                <w:noProof/>
              </w:rPr>
              <w:t> </w:t>
            </w:r>
            <w:r w:rsidR="00472275">
              <w:rPr>
                <w:noProof/>
              </w:rPr>
              <w:t> </w:t>
            </w:r>
            <w:r w:rsidR="00472275">
              <w:rPr>
                <w:noProof/>
              </w:rPr>
              <w:t> </w:t>
            </w:r>
            <w:r w:rsidR="00472275">
              <w:fldChar w:fldCharType="end"/>
            </w:r>
          </w:p>
        </w:tc>
      </w:tr>
    </w:tbl>
    <w:p w14:paraId="2ACEBEFE" w14:textId="77777777" w:rsidR="00A83C38" w:rsidRDefault="00A83C38" w:rsidP="009F31E6">
      <w:pPr>
        <w:tabs>
          <w:tab w:val="left" w:pos="7215"/>
        </w:tabs>
        <w:spacing w:after="0" w:line="276" w:lineRule="auto"/>
        <w:rPr>
          <w:rFonts w:ascii="Cambria" w:hAnsi="Cambria"/>
          <w:sz w:val="12"/>
          <w:szCs w:val="12"/>
        </w:rPr>
      </w:pPr>
    </w:p>
    <w:p w14:paraId="5881D716" w14:textId="1FCCB430" w:rsidR="00EE48B1" w:rsidRDefault="00EE48B1" w:rsidP="009F31E6">
      <w:pPr>
        <w:tabs>
          <w:tab w:val="left" w:pos="7215"/>
        </w:tabs>
        <w:spacing w:after="0" w:line="276" w:lineRule="auto"/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br w:type="page"/>
      </w:r>
    </w:p>
    <w:p w14:paraId="0B295DBF" w14:textId="77777777" w:rsidR="00A83C38" w:rsidRDefault="00A83C38" w:rsidP="009F31E6">
      <w:pPr>
        <w:tabs>
          <w:tab w:val="left" w:pos="7215"/>
        </w:tabs>
        <w:spacing w:after="0" w:line="276" w:lineRule="auto"/>
        <w:rPr>
          <w:rFonts w:ascii="Cambria" w:hAnsi="Cambria"/>
          <w:sz w:val="12"/>
          <w:szCs w:val="12"/>
        </w:rPr>
      </w:pPr>
    </w:p>
    <w:p w14:paraId="2A3014F3" w14:textId="1F8BC1F8" w:rsidR="00083776" w:rsidRPr="00083776" w:rsidRDefault="002B5BB3" w:rsidP="009F31E6">
      <w:pPr>
        <w:tabs>
          <w:tab w:val="left" w:pos="7215"/>
        </w:tabs>
        <w:spacing w:after="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Énumérez quatre (04) </w:t>
      </w:r>
      <w:r w:rsidR="00430661">
        <w:rPr>
          <w:rFonts w:ascii="Cambria" w:hAnsi="Cambria"/>
          <w:b/>
        </w:rPr>
        <w:t>préoccupations</w:t>
      </w:r>
      <w:r w:rsidR="00C42E2E" w:rsidRPr="00083776">
        <w:rPr>
          <w:rFonts w:ascii="Cambria" w:hAnsi="Cambria"/>
          <w:b/>
        </w:rPr>
        <w:t xml:space="preserve"> </w:t>
      </w:r>
      <w:r w:rsidR="006E47EE">
        <w:rPr>
          <w:rFonts w:ascii="Cambria" w:hAnsi="Cambria"/>
          <w:b/>
        </w:rPr>
        <w:t xml:space="preserve">ou obstacles liées à vos activités </w:t>
      </w:r>
      <w:r w:rsidR="00C42E2E" w:rsidRPr="00083776">
        <w:rPr>
          <w:rFonts w:ascii="Cambria" w:hAnsi="Cambria"/>
          <w:b/>
        </w:rPr>
        <w:t>que vous souhaiteriez</w:t>
      </w:r>
      <w:r w:rsidR="00083776" w:rsidRPr="00083776">
        <w:rPr>
          <w:rFonts w:ascii="Cambria" w:hAnsi="Cambria"/>
          <w:b/>
        </w:rPr>
        <w:t xml:space="preserve"> </w:t>
      </w:r>
      <w:r w:rsidR="00430661">
        <w:rPr>
          <w:rFonts w:ascii="Cambria" w:hAnsi="Cambria"/>
          <w:b/>
        </w:rPr>
        <w:t>voir prise en charge</w:t>
      </w:r>
      <w:r>
        <w:rPr>
          <w:rFonts w:ascii="Cambria" w:hAnsi="Cambria"/>
          <w:b/>
        </w:rPr>
        <w:t xml:space="preserve"> </w:t>
      </w:r>
      <w:r w:rsidR="006E47EE">
        <w:rPr>
          <w:rFonts w:ascii="Cambria" w:hAnsi="Cambria"/>
          <w:b/>
        </w:rPr>
        <w:t>dans le cadre d’</w:t>
      </w:r>
      <w:r w:rsidR="00AD3525">
        <w:rPr>
          <w:rFonts w:ascii="Cambria" w:hAnsi="Cambria"/>
          <w:b/>
        </w:rPr>
        <w:t xml:space="preserve">une action de promotion des fournisseurs locaux dans le secteur minier </w:t>
      </w:r>
      <w:r w:rsidR="00083776" w:rsidRPr="00083776">
        <w:rPr>
          <w:rFonts w:ascii="Cambria" w:hAnsi="Cambria"/>
          <w:b/>
        </w:rPr>
        <w:t>:</w:t>
      </w:r>
      <w:r w:rsidR="00BB5CBF" w:rsidRPr="00BB5CBF">
        <w:rPr>
          <w:rFonts w:ascii="Cambria" w:hAnsi="Cambria"/>
          <w:b/>
          <w:color w:val="FF0000"/>
          <w:vertAlign w:val="superscript"/>
        </w:rPr>
        <w:t xml:space="preserve"> </w:t>
      </w:r>
      <w:r w:rsidR="00BB5CBF" w:rsidRPr="00820997">
        <w:rPr>
          <w:rFonts w:ascii="Cambria" w:hAnsi="Cambria"/>
          <w:b/>
          <w:color w:val="FF0000"/>
          <w:vertAlign w:val="superscript"/>
        </w:rPr>
        <w:t>*</w:t>
      </w:r>
    </w:p>
    <w:p w14:paraId="75542EEA" w14:textId="5C81F9B9" w:rsidR="006129C4" w:rsidRDefault="002B5BB3" w:rsidP="009F31E6">
      <w:pPr>
        <w:tabs>
          <w:tab w:val="left" w:pos="7215"/>
        </w:tabs>
        <w:spacing w:after="0" w:line="276" w:lineRule="auto"/>
      </w:pPr>
      <w:r>
        <w:fldChar w:fldCharType="begin">
          <w:ffData>
            <w:name w:val="Texte8"/>
            <w:enabled/>
            <w:calcOnExit w:val="0"/>
            <w:textInput>
              <w:maxLength w:val="8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1560401" w14:textId="5BE44D03" w:rsidR="002B5BB3" w:rsidRDefault="002B5BB3" w:rsidP="009F31E6">
      <w:pPr>
        <w:tabs>
          <w:tab w:val="left" w:pos="7215"/>
        </w:tabs>
        <w:spacing w:after="0" w:line="276" w:lineRule="auto"/>
      </w:pPr>
      <w:r>
        <w:fldChar w:fldCharType="begin">
          <w:ffData>
            <w:name w:val="Texte8"/>
            <w:enabled/>
            <w:calcOnExit w:val="0"/>
            <w:textInput>
              <w:maxLength w:val="8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06B6433" w14:textId="12EFE45A" w:rsidR="002B5BB3" w:rsidRDefault="002B5BB3" w:rsidP="009F31E6">
      <w:pPr>
        <w:tabs>
          <w:tab w:val="left" w:pos="7215"/>
        </w:tabs>
        <w:spacing w:after="0" w:line="276" w:lineRule="auto"/>
      </w:pPr>
      <w:r>
        <w:fldChar w:fldCharType="begin">
          <w:ffData>
            <w:name w:val="Texte8"/>
            <w:enabled/>
            <w:calcOnExit w:val="0"/>
            <w:textInput>
              <w:maxLength w:val="8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1812C9" w14:textId="6E95646F" w:rsidR="002B5BB3" w:rsidRDefault="002B5BB3" w:rsidP="009F31E6">
      <w:pPr>
        <w:tabs>
          <w:tab w:val="left" w:pos="7215"/>
        </w:tabs>
        <w:spacing w:after="0" w:line="276" w:lineRule="auto"/>
        <w:rPr>
          <w:rFonts w:ascii="Cambria" w:hAnsi="Cambria"/>
          <w:lang w:val="fr-FR"/>
        </w:rPr>
      </w:pPr>
      <w:r>
        <w:fldChar w:fldCharType="begin">
          <w:ffData>
            <w:name w:val="Texte8"/>
            <w:enabled/>
            <w:calcOnExit w:val="0"/>
            <w:textInput>
              <w:maxLength w:val="8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2A619BB" w14:textId="77777777" w:rsidR="003F3084" w:rsidRDefault="003F3084" w:rsidP="009F31E6">
      <w:pPr>
        <w:tabs>
          <w:tab w:val="left" w:pos="7215"/>
        </w:tabs>
        <w:spacing w:after="0" w:line="276" w:lineRule="auto"/>
        <w:rPr>
          <w:rFonts w:ascii="Cambria" w:hAnsi="Cambria"/>
          <w:lang w:val="fr-FR"/>
        </w:rPr>
      </w:pPr>
    </w:p>
    <w:p w14:paraId="4836A0F4" w14:textId="1AE01672" w:rsidR="00A83C38" w:rsidRPr="00083776" w:rsidRDefault="00A83C38" w:rsidP="00A83C38">
      <w:pPr>
        <w:tabs>
          <w:tab w:val="left" w:pos="7215"/>
        </w:tabs>
        <w:spacing w:after="0" w:line="276" w:lineRule="auto"/>
        <w:rPr>
          <w:rFonts w:ascii="Cambria" w:hAnsi="Cambria"/>
          <w:b/>
        </w:rPr>
      </w:pPr>
      <w:r w:rsidRPr="0023492A">
        <w:rPr>
          <w:rFonts w:ascii="Cambria" w:hAnsi="Cambria"/>
          <w:b/>
        </w:rPr>
        <w:t xml:space="preserve">Vos observations et recommandations </w:t>
      </w:r>
      <w:r w:rsidR="0023492A">
        <w:rPr>
          <w:rFonts w:ascii="Cambria" w:hAnsi="Cambria"/>
          <w:b/>
        </w:rPr>
        <w:t>pour améliorer le formulaire et la plateforme</w:t>
      </w:r>
    </w:p>
    <w:p w14:paraId="0AA3F072" w14:textId="72B034A0" w:rsidR="00A83C38" w:rsidRDefault="0023492A" w:rsidP="009F31E6">
      <w:pPr>
        <w:tabs>
          <w:tab w:val="left" w:pos="7215"/>
        </w:tabs>
        <w:spacing w:after="0" w:line="276" w:lineRule="auto"/>
      </w:pPr>
      <w:r>
        <w:fldChar w:fldCharType="begin">
          <w:ffData>
            <w:name w:val="Texte8"/>
            <w:enabled/>
            <w:calcOnExit w:val="0"/>
            <w:textInput>
              <w:maxLength w:val="8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DFD632" w14:textId="62292C54" w:rsidR="0023492A" w:rsidRDefault="0023492A" w:rsidP="009F31E6">
      <w:pPr>
        <w:tabs>
          <w:tab w:val="left" w:pos="7215"/>
        </w:tabs>
        <w:spacing w:after="0" w:line="276" w:lineRule="auto"/>
      </w:pPr>
      <w:r>
        <w:fldChar w:fldCharType="begin">
          <w:ffData>
            <w:name w:val="Texte8"/>
            <w:enabled/>
            <w:calcOnExit w:val="0"/>
            <w:textInput>
              <w:maxLength w:val="8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0968F92" w14:textId="0B0EB3F3" w:rsidR="0023492A" w:rsidRDefault="0023492A" w:rsidP="009F31E6">
      <w:pPr>
        <w:tabs>
          <w:tab w:val="left" w:pos="7215"/>
        </w:tabs>
        <w:spacing w:after="0" w:line="276" w:lineRule="auto"/>
      </w:pPr>
      <w:r>
        <w:fldChar w:fldCharType="begin">
          <w:ffData>
            <w:name w:val="Texte8"/>
            <w:enabled/>
            <w:calcOnExit w:val="0"/>
            <w:textInput>
              <w:maxLength w:val="8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E1A37EF" w14:textId="5EE0B0AD" w:rsidR="0023492A" w:rsidRDefault="0023492A" w:rsidP="009F31E6">
      <w:pPr>
        <w:tabs>
          <w:tab w:val="left" w:pos="7215"/>
        </w:tabs>
        <w:spacing w:after="0" w:line="276" w:lineRule="auto"/>
        <w:rPr>
          <w:rFonts w:ascii="Cambria" w:hAnsi="Cambria"/>
          <w:lang w:val="fr-FR"/>
        </w:rPr>
      </w:pPr>
      <w:r>
        <w:fldChar w:fldCharType="begin">
          <w:ffData>
            <w:name w:val="Texte8"/>
            <w:enabled/>
            <w:calcOnExit w:val="0"/>
            <w:textInput>
              <w:maxLength w:val="8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E4C0421" w14:textId="6CC9EF47" w:rsidR="00A83C38" w:rsidRDefault="0023492A" w:rsidP="009F31E6">
      <w:pPr>
        <w:tabs>
          <w:tab w:val="left" w:pos="7215"/>
        </w:tabs>
        <w:spacing w:after="0" w:line="276" w:lineRule="auto"/>
        <w:rPr>
          <w:rFonts w:ascii="Cambria" w:hAnsi="Cambria"/>
          <w:lang w:val="fr-FR"/>
        </w:rPr>
      </w:pPr>
      <w:r>
        <w:fldChar w:fldCharType="begin">
          <w:ffData>
            <w:name w:val="Texte8"/>
            <w:enabled/>
            <w:calcOnExit w:val="0"/>
            <w:textInput>
              <w:maxLength w:val="8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547411A" w14:textId="77777777" w:rsidR="00A83C38" w:rsidRDefault="00A83C38" w:rsidP="009F31E6">
      <w:pPr>
        <w:tabs>
          <w:tab w:val="left" w:pos="7215"/>
        </w:tabs>
        <w:spacing w:after="0" w:line="276" w:lineRule="auto"/>
        <w:rPr>
          <w:rFonts w:ascii="Cambria" w:hAnsi="Cambria"/>
          <w:lang w:val="fr-FR"/>
        </w:rPr>
      </w:pPr>
    </w:p>
    <w:p w14:paraId="2999577E" w14:textId="77777777" w:rsidR="00A83C38" w:rsidRDefault="00A83C38" w:rsidP="009F31E6">
      <w:pPr>
        <w:tabs>
          <w:tab w:val="left" w:pos="7215"/>
        </w:tabs>
        <w:spacing w:after="0" w:line="276" w:lineRule="auto"/>
        <w:rPr>
          <w:rFonts w:ascii="Cambria" w:hAnsi="Cambria"/>
          <w:lang w:val="fr-FR"/>
        </w:rPr>
      </w:pPr>
    </w:p>
    <w:p w14:paraId="6503F2EB" w14:textId="17A2DB42" w:rsidR="0025651C" w:rsidRPr="00435525" w:rsidRDefault="0025651C" w:rsidP="00435525">
      <w:pPr>
        <w:tabs>
          <w:tab w:val="left" w:pos="7215"/>
        </w:tabs>
        <w:spacing w:after="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Visa et accord</w:t>
      </w:r>
    </w:p>
    <w:p w14:paraId="638B0613" w14:textId="77777777" w:rsidR="0025651C" w:rsidRPr="00412E92" w:rsidRDefault="0025651C" w:rsidP="00435525">
      <w:pPr>
        <w:spacing w:line="276" w:lineRule="auto"/>
        <w:jc w:val="both"/>
        <w:rPr>
          <w:rFonts w:ascii="Cambria" w:hAnsi="Cambria"/>
        </w:rPr>
      </w:pPr>
      <w:r w:rsidRPr="00412E92">
        <w:rPr>
          <w:rFonts w:ascii="Cambria" w:hAnsi="Cambria"/>
        </w:rPr>
        <w:t xml:space="preserve">Je soussigné, certifie en toute confiance et en toute sincérité que les enseignements ci- dessus, </w:t>
      </w:r>
      <w:r>
        <w:rPr>
          <w:rFonts w:ascii="Cambria" w:hAnsi="Cambria"/>
        </w:rPr>
        <w:t>présentent notre structure à ce jour; et nous autorisons l’ABSM à les publier sur la plateforme des fournisseurs miniers du Burkina Faso</w:t>
      </w:r>
      <w:r w:rsidRPr="00412E92">
        <w:rPr>
          <w:rFonts w:ascii="Cambria" w:hAnsi="Cambria"/>
        </w:rPr>
        <w:t>.</w:t>
      </w:r>
    </w:p>
    <w:p w14:paraId="4A021072" w14:textId="77777777" w:rsidR="002B5BB3" w:rsidRDefault="002B5BB3" w:rsidP="0025651C">
      <w:pPr>
        <w:tabs>
          <w:tab w:val="left" w:pos="7215"/>
        </w:tabs>
        <w:spacing w:after="0" w:line="276" w:lineRule="auto"/>
        <w:rPr>
          <w:rFonts w:ascii="Cambria" w:hAnsi="Cambria"/>
          <w:b/>
        </w:rPr>
      </w:pPr>
    </w:p>
    <w:p w14:paraId="6774E589" w14:textId="30B688EB" w:rsidR="0025651C" w:rsidRDefault="00435525" w:rsidP="0025651C">
      <w:pPr>
        <w:tabs>
          <w:tab w:val="left" w:pos="7215"/>
        </w:tabs>
        <w:spacing w:after="0" w:line="276" w:lineRule="auto"/>
      </w:pPr>
      <w:r w:rsidRPr="00435525">
        <w:rPr>
          <w:rFonts w:ascii="Cambria" w:hAnsi="Cambria"/>
          <w:b/>
        </w:rPr>
        <w:t xml:space="preserve">Nom, prénom et titre </w:t>
      </w:r>
      <w:r w:rsidR="002B5BB3">
        <w:rPr>
          <w:rFonts w:ascii="Cambria" w:hAnsi="Cambria"/>
          <w:b/>
        </w:rPr>
        <w:t>du signataire</w:t>
      </w:r>
      <w:r w:rsidRPr="00435525">
        <w:rPr>
          <w:rFonts w:ascii="Cambria" w:hAnsi="Cambria"/>
          <w:b/>
        </w:rPr>
        <w:t xml:space="preserve"> </w:t>
      </w:r>
      <w:r w:rsidR="0025651C" w:rsidRPr="00820997">
        <w:rPr>
          <w:rFonts w:ascii="Cambria" w:hAnsi="Cambria"/>
          <w:b/>
          <w:color w:val="FF0000"/>
          <w:vertAlign w:val="superscript"/>
        </w:rPr>
        <w:t>*</w:t>
      </w:r>
      <w:r w:rsidR="0025651C">
        <w:t xml:space="preserve">   </w:t>
      </w:r>
      <w:r w:rsidR="0025651C"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25651C">
        <w:instrText xml:space="preserve"> FORMTEXT </w:instrText>
      </w:r>
      <w:r w:rsidR="0025651C">
        <w:fldChar w:fldCharType="separate"/>
      </w:r>
      <w:r w:rsidR="0025651C">
        <w:rPr>
          <w:noProof/>
        </w:rPr>
        <w:t> </w:t>
      </w:r>
      <w:r w:rsidR="0025651C">
        <w:rPr>
          <w:noProof/>
        </w:rPr>
        <w:t> </w:t>
      </w:r>
      <w:r w:rsidR="0025651C">
        <w:rPr>
          <w:noProof/>
        </w:rPr>
        <w:t> </w:t>
      </w:r>
      <w:r w:rsidR="0025651C">
        <w:rPr>
          <w:noProof/>
        </w:rPr>
        <w:t> </w:t>
      </w:r>
      <w:r w:rsidR="0025651C">
        <w:rPr>
          <w:noProof/>
        </w:rPr>
        <w:t> </w:t>
      </w:r>
      <w:r w:rsidR="0025651C">
        <w:fldChar w:fldCharType="end"/>
      </w:r>
    </w:p>
    <w:p w14:paraId="7ABE3677" w14:textId="77777777" w:rsidR="00A83C38" w:rsidRDefault="00A83C38" w:rsidP="009F31E6">
      <w:pPr>
        <w:tabs>
          <w:tab w:val="left" w:pos="7215"/>
        </w:tabs>
        <w:spacing w:after="0" w:line="276" w:lineRule="auto"/>
        <w:rPr>
          <w:rFonts w:ascii="Cambria" w:hAnsi="Cambria"/>
          <w:lang w:val="fr-FR"/>
        </w:rPr>
      </w:pPr>
    </w:p>
    <w:p w14:paraId="6E3C6E2F" w14:textId="77777777" w:rsidR="00A83C38" w:rsidRDefault="00A83C38" w:rsidP="009F31E6">
      <w:pPr>
        <w:tabs>
          <w:tab w:val="left" w:pos="7215"/>
        </w:tabs>
        <w:spacing w:after="0" w:line="276" w:lineRule="auto"/>
        <w:rPr>
          <w:rFonts w:ascii="Cambria" w:hAnsi="Cambria"/>
          <w:lang w:val="fr-FR"/>
        </w:rPr>
      </w:pPr>
    </w:p>
    <w:p w14:paraId="65AF7BD5" w14:textId="77777777" w:rsidR="002B5BB3" w:rsidRDefault="002B5BB3" w:rsidP="009F31E6">
      <w:pPr>
        <w:tabs>
          <w:tab w:val="left" w:pos="7215"/>
        </w:tabs>
        <w:spacing w:after="0" w:line="276" w:lineRule="auto"/>
        <w:rPr>
          <w:rFonts w:ascii="Cambria" w:hAnsi="Cambria"/>
          <w:lang w:val="fr-FR"/>
        </w:rPr>
      </w:pPr>
    </w:p>
    <w:p w14:paraId="182E79C4" w14:textId="77777777" w:rsidR="002B5BB3" w:rsidRPr="006129C4" w:rsidRDefault="002B5BB3" w:rsidP="009F31E6">
      <w:pPr>
        <w:tabs>
          <w:tab w:val="left" w:pos="7215"/>
        </w:tabs>
        <w:spacing w:after="0" w:line="276" w:lineRule="auto"/>
        <w:rPr>
          <w:rFonts w:ascii="Cambria" w:hAnsi="Cambria"/>
          <w:lang w:val="fr-FR"/>
        </w:rPr>
      </w:pPr>
    </w:p>
    <w:tbl>
      <w:tblPr>
        <w:tblW w:w="4179" w:type="dxa"/>
        <w:tblInd w:w="5835" w:type="dxa"/>
        <w:tblLook w:val="04A0" w:firstRow="1" w:lastRow="0" w:firstColumn="1" w:lastColumn="0" w:noHBand="0" w:noVBand="1"/>
      </w:tblPr>
      <w:tblGrid>
        <w:gridCol w:w="1126"/>
        <w:gridCol w:w="3053"/>
      </w:tblGrid>
      <w:tr w:rsidR="00472275" w:rsidRPr="00F50A84" w14:paraId="77BC625F" w14:textId="77777777" w:rsidTr="00472275">
        <w:trPr>
          <w:trHeight w:val="420"/>
        </w:trPr>
        <w:tc>
          <w:tcPr>
            <w:tcW w:w="1126" w:type="dxa"/>
          </w:tcPr>
          <w:p w14:paraId="2081DA05" w14:textId="77777777" w:rsidR="00F366D3" w:rsidRPr="00F50A84" w:rsidRDefault="00F366D3" w:rsidP="007508CA">
            <w:pPr>
              <w:tabs>
                <w:tab w:val="left" w:pos="7215"/>
              </w:tabs>
              <w:spacing w:line="276" w:lineRule="auto"/>
              <w:jc w:val="right"/>
              <w:rPr>
                <w:rFonts w:ascii="Cambria" w:hAnsi="Cambria"/>
                <w:b/>
              </w:rPr>
            </w:pPr>
            <w:r w:rsidRPr="00F50A84">
              <w:rPr>
                <w:rFonts w:ascii="Cambria" w:hAnsi="Cambria"/>
                <w:b/>
              </w:rPr>
              <w:t>À</w:t>
            </w:r>
          </w:p>
        </w:tc>
        <w:tc>
          <w:tcPr>
            <w:tcW w:w="3053" w:type="dxa"/>
          </w:tcPr>
          <w:p w14:paraId="3095A3DF" w14:textId="51C8452D" w:rsidR="00F366D3" w:rsidRPr="00F50A84" w:rsidRDefault="00472275" w:rsidP="00472275">
            <w:pPr>
              <w:tabs>
                <w:tab w:val="left" w:pos="7215"/>
              </w:tabs>
              <w:spacing w:line="276" w:lineRule="auto"/>
              <w:rPr>
                <w:rFonts w:ascii="Cambria" w:hAnsi="Cambria"/>
              </w:rPr>
            </w:pPr>
            <w:r>
              <w:t xml:space="preserve"> </w:t>
            </w:r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72275" w:rsidRPr="00F50A84" w14:paraId="58F731A8" w14:textId="77777777" w:rsidTr="00472275">
        <w:trPr>
          <w:trHeight w:val="434"/>
        </w:trPr>
        <w:tc>
          <w:tcPr>
            <w:tcW w:w="1126" w:type="dxa"/>
          </w:tcPr>
          <w:p w14:paraId="1116D7D7" w14:textId="77777777" w:rsidR="00F366D3" w:rsidRPr="00F50A84" w:rsidRDefault="00F366D3" w:rsidP="007508CA">
            <w:pPr>
              <w:tabs>
                <w:tab w:val="left" w:pos="7215"/>
              </w:tabs>
              <w:spacing w:line="276" w:lineRule="auto"/>
              <w:jc w:val="right"/>
              <w:rPr>
                <w:rFonts w:ascii="Cambria" w:hAnsi="Cambria"/>
                <w:b/>
              </w:rPr>
            </w:pPr>
            <w:r w:rsidRPr="00F50A84">
              <w:rPr>
                <w:rFonts w:ascii="Cambria" w:hAnsi="Cambria"/>
                <w:b/>
              </w:rPr>
              <w:t>le</w:t>
            </w:r>
          </w:p>
        </w:tc>
        <w:tc>
          <w:tcPr>
            <w:tcW w:w="3053" w:type="dxa"/>
          </w:tcPr>
          <w:p w14:paraId="34631A5D" w14:textId="4ED49D28" w:rsidR="00F366D3" w:rsidRPr="00F50A84" w:rsidRDefault="00472275" w:rsidP="00472275">
            <w:pPr>
              <w:tabs>
                <w:tab w:val="left" w:pos="7215"/>
              </w:tabs>
              <w:spacing w:line="276" w:lineRule="auto"/>
              <w:rPr>
                <w:rFonts w:ascii="Cambria" w:hAnsi="Cambria"/>
              </w:rPr>
            </w:pPr>
            <w:r>
              <w:t xml:space="preserve"> </w:t>
            </w:r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997840" w14:textId="5E4125C1" w:rsidR="007508CA" w:rsidRDefault="007508CA" w:rsidP="0025651C">
      <w:pPr>
        <w:tabs>
          <w:tab w:val="left" w:pos="7215"/>
        </w:tabs>
        <w:spacing w:after="0" w:line="276" w:lineRule="auto"/>
        <w:jc w:val="right"/>
      </w:pPr>
    </w:p>
    <w:p w14:paraId="11A82628" w14:textId="77777777" w:rsidR="0022538D" w:rsidRDefault="0022538D" w:rsidP="0025651C">
      <w:pPr>
        <w:tabs>
          <w:tab w:val="left" w:pos="7215"/>
        </w:tabs>
        <w:spacing w:after="0" w:line="276" w:lineRule="auto"/>
        <w:jc w:val="right"/>
      </w:pPr>
    </w:p>
    <w:p w14:paraId="7ACC8327" w14:textId="77777777" w:rsidR="0022538D" w:rsidRDefault="0022538D" w:rsidP="0025651C">
      <w:pPr>
        <w:tabs>
          <w:tab w:val="left" w:pos="7215"/>
        </w:tabs>
        <w:spacing w:after="0" w:line="276" w:lineRule="auto"/>
        <w:jc w:val="right"/>
      </w:pPr>
    </w:p>
    <w:p w14:paraId="12D058F8" w14:textId="77777777" w:rsidR="0022538D" w:rsidRDefault="0022538D" w:rsidP="0025651C">
      <w:pPr>
        <w:tabs>
          <w:tab w:val="left" w:pos="7215"/>
        </w:tabs>
        <w:spacing w:after="0" w:line="276" w:lineRule="auto"/>
        <w:jc w:val="right"/>
      </w:pPr>
    </w:p>
    <w:p w14:paraId="5DF1E7DA" w14:textId="77777777" w:rsidR="0022538D" w:rsidRDefault="0022538D" w:rsidP="0025651C">
      <w:pPr>
        <w:tabs>
          <w:tab w:val="left" w:pos="7215"/>
        </w:tabs>
        <w:spacing w:after="0" w:line="276" w:lineRule="auto"/>
        <w:jc w:val="right"/>
      </w:pPr>
    </w:p>
    <w:p w14:paraId="24587428" w14:textId="77777777" w:rsidR="0022538D" w:rsidRDefault="0022538D" w:rsidP="0025651C">
      <w:pPr>
        <w:tabs>
          <w:tab w:val="left" w:pos="7215"/>
        </w:tabs>
        <w:spacing w:after="0" w:line="276" w:lineRule="auto"/>
        <w:jc w:val="right"/>
      </w:pPr>
    </w:p>
    <w:p w14:paraId="1ED2E8EE" w14:textId="77777777" w:rsidR="0022538D" w:rsidRDefault="0022538D" w:rsidP="0025651C">
      <w:pPr>
        <w:tabs>
          <w:tab w:val="left" w:pos="7215"/>
        </w:tabs>
        <w:spacing w:after="0" w:line="276" w:lineRule="auto"/>
        <w:jc w:val="right"/>
      </w:pPr>
    </w:p>
    <w:p w14:paraId="1C3EAEEE" w14:textId="7C2E4F37" w:rsidR="0022538D" w:rsidRPr="0046520F" w:rsidRDefault="0022538D" w:rsidP="004C6120">
      <w:pPr>
        <w:tabs>
          <w:tab w:val="left" w:pos="7215"/>
        </w:tabs>
        <w:spacing w:after="0" w:line="240" w:lineRule="auto"/>
        <w:rPr>
          <w:b/>
          <w:i/>
          <w:color w:val="FF0000"/>
        </w:rPr>
      </w:pPr>
      <w:r w:rsidRPr="0046520F">
        <w:rPr>
          <w:b/>
          <w:i/>
          <w:color w:val="FF0000"/>
        </w:rPr>
        <w:t>NB</w:t>
      </w:r>
    </w:p>
    <w:p w14:paraId="67AE5819" w14:textId="5737C253" w:rsidR="00184487" w:rsidRPr="0046520F" w:rsidRDefault="009D0004" w:rsidP="00CC2685">
      <w:pPr>
        <w:pStyle w:val="Paragraphedeliste"/>
        <w:numPr>
          <w:ilvl w:val="0"/>
          <w:numId w:val="3"/>
        </w:numPr>
        <w:tabs>
          <w:tab w:val="left" w:pos="7215"/>
        </w:tabs>
        <w:spacing w:after="0" w:line="240" w:lineRule="auto"/>
        <w:ind w:left="567" w:hanging="210"/>
        <w:jc w:val="both"/>
        <w:rPr>
          <w:rFonts w:asciiTheme="majorHAnsi" w:hAnsiTheme="majorHAnsi"/>
          <w:b/>
          <w:i/>
          <w:color w:val="FF0000"/>
        </w:rPr>
      </w:pPr>
      <w:r w:rsidRPr="0046520F">
        <w:rPr>
          <w:rFonts w:asciiTheme="majorHAnsi" w:hAnsiTheme="majorHAnsi"/>
          <w:b/>
          <w:i/>
          <w:color w:val="FF0000"/>
        </w:rPr>
        <w:t xml:space="preserve">L’inscription dans la plateforme </w:t>
      </w:r>
      <w:r w:rsidR="00184487" w:rsidRPr="0046520F">
        <w:rPr>
          <w:rFonts w:asciiTheme="majorHAnsi" w:hAnsiTheme="majorHAnsi"/>
          <w:b/>
          <w:i/>
          <w:color w:val="FF0000"/>
        </w:rPr>
        <w:t xml:space="preserve">du fournisseur minier </w:t>
      </w:r>
      <w:r w:rsidRPr="0046520F">
        <w:rPr>
          <w:rFonts w:asciiTheme="majorHAnsi" w:hAnsiTheme="majorHAnsi"/>
          <w:b/>
          <w:i/>
          <w:color w:val="FF0000"/>
        </w:rPr>
        <w:t xml:space="preserve">est gratuite, libre et ouverte à tous les fournisseurs miniers burkinabés sans </w:t>
      </w:r>
      <w:r w:rsidR="00BF59F7" w:rsidRPr="0046520F">
        <w:rPr>
          <w:rFonts w:asciiTheme="majorHAnsi" w:hAnsiTheme="majorHAnsi"/>
          <w:b/>
          <w:i/>
          <w:color w:val="FF0000"/>
        </w:rPr>
        <w:t xml:space="preserve">distinction </w:t>
      </w:r>
      <w:r w:rsidR="00B124CE" w:rsidRPr="0046520F">
        <w:rPr>
          <w:rFonts w:asciiTheme="majorHAnsi" w:hAnsiTheme="majorHAnsi"/>
          <w:b/>
          <w:i/>
          <w:color w:val="FF0000"/>
        </w:rPr>
        <w:t>quelconque, membres ou non membres de l’ABSM;</w:t>
      </w:r>
    </w:p>
    <w:p w14:paraId="76DD4C32" w14:textId="004306BA" w:rsidR="00BF59F7" w:rsidRPr="0046520F" w:rsidRDefault="00BF59F7" w:rsidP="00CC2685">
      <w:pPr>
        <w:pStyle w:val="Paragraphedeliste"/>
        <w:numPr>
          <w:ilvl w:val="0"/>
          <w:numId w:val="3"/>
        </w:numPr>
        <w:tabs>
          <w:tab w:val="left" w:pos="7215"/>
        </w:tabs>
        <w:spacing w:after="0" w:line="240" w:lineRule="auto"/>
        <w:ind w:left="567" w:hanging="210"/>
        <w:jc w:val="both"/>
        <w:rPr>
          <w:rFonts w:asciiTheme="majorHAnsi" w:hAnsiTheme="majorHAnsi"/>
          <w:b/>
          <w:i/>
          <w:color w:val="FF0000"/>
        </w:rPr>
      </w:pPr>
      <w:r w:rsidRPr="0046520F">
        <w:rPr>
          <w:rFonts w:asciiTheme="majorHAnsi" w:hAnsiTheme="majorHAnsi"/>
          <w:b/>
          <w:i/>
          <w:color w:val="FF0000"/>
        </w:rPr>
        <w:t xml:space="preserve">S’inscrire dans la plateforme </w:t>
      </w:r>
      <w:r w:rsidR="00184487" w:rsidRPr="0046520F">
        <w:rPr>
          <w:rFonts w:asciiTheme="majorHAnsi" w:hAnsiTheme="majorHAnsi"/>
          <w:b/>
          <w:i/>
          <w:color w:val="FF0000"/>
        </w:rPr>
        <w:t xml:space="preserve">du fournisseur minier </w:t>
      </w:r>
      <w:r w:rsidRPr="0046520F">
        <w:rPr>
          <w:rFonts w:asciiTheme="majorHAnsi" w:hAnsiTheme="majorHAnsi"/>
          <w:b/>
          <w:i/>
          <w:color w:val="FF0000"/>
        </w:rPr>
        <w:t xml:space="preserve">ne veut pas dire s’inscrire </w:t>
      </w:r>
      <w:r w:rsidR="00B124CE" w:rsidRPr="0046520F">
        <w:rPr>
          <w:rFonts w:asciiTheme="majorHAnsi" w:hAnsiTheme="majorHAnsi"/>
          <w:b/>
          <w:i/>
          <w:color w:val="FF0000"/>
        </w:rPr>
        <w:t>pour être</w:t>
      </w:r>
      <w:r w:rsidRPr="0046520F">
        <w:rPr>
          <w:rFonts w:asciiTheme="majorHAnsi" w:hAnsiTheme="majorHAnsi"/>
          <w:b/>
          <w:i/>
          <w:color w:val="FF0000"/>
        </w:rPr>
        <w:t xml:space="preserve"> membre de l’</w:t>
      </w:r>
      <w:r w:rsidR="00B124CE" w:rsidRPr="0046520F">
        <w:rPr>
          <w:rFonts w:asciiTheme="majorHAnsi" w:hAnsiTheme="majorHAnsi"/>
          <w:b/>
          <w:i/>
          <w:color w:val="FF0000"/>
        </w:rPr>
        <w:t>ABSM;</w:t>
      </w:r>
      <w:r w:rsidRPr="0046520F">
        <w:rPr>
          <w:rFonts w:asciiTheme="majorHAnsi" w:hAnsiTheme="majorHAnsi"/>
          <w:b/>
          <w:i/>
          <w:color w:val="FF0000"/>
        </w:rPr>
        <w:t xml:space="preserve"> </w:t>
      </w:r>
      <w:r w:rsidR="00B124CE" w:rsidRPr="0046520F">
        <w:rPr>
          <w:rFonts w:asciiTheme="majorHAnsi" w:hAnsiTheme="majorHAnsi"/>
          <w:b/>
          <w:i/>
          <w:color w:val="FF0000"/>
        </w:rPr>
        <w:t>l</w:t>
      </w:r>
      <w:r w:rsidRPr="0046520F">
        <w:rPr>
          <w:rFonts w:asciiTheme="majorHAnsi" w:hAnsiTheme="majorHAnsi"/>
          <w:b/>
          <w:i/>
          <w:color w:val="FF0000"/>
        </w:rPr>
        <w:t xml:space="preserve">’inscription pour être membre </w:t>
      </w:r>
      <w:r w:rsidR="00B124CE" w:rsidRPr="0046520F">
        <w:rPr>
          <w:rFonts w:asciiTheme="majorHAnsi" w:hAnsiTheme="majorHAnsi"/>
          <w:b/>
          <w:i/>
          <w:color w:val="FF0000"/>
        </w:rPr>
        <w:t xml:space="preserve">étant </w:t>
      </w:r>
      <w:r w:rsidR="00184487" w:rsidRPr="0046520F">
        <w:rPr>
          <w:rFonts w:asciiTheme="majorHAnsi" w:hAnsiTheme="majorHAnsi"/>
          <w:b/>
          <w:i/>
          <w:color w:val="FF0000"/>
        </w:rPr>
        <w:t>aussi libre, volontaire et ouverte à tout fournisseur minier burkinabé</w:t>
      </w:r>
      <w:r w:rsidR="00B124CE" w:rsidRPr="0046520F">
        <w:rPr>
          <w:rFonts w:asciiTheme="majorHAnsi" w:hAnsiTheme="majorHAnsi"/>
          <w:b/>
          <w:i/>
          <w:color w:val="FF0000"/>
        </w:rPr>
        <w:t>;</w:t>
      </w:r>
    </w:p>
    <w:p w14:paraId="35A24BEA" w14:textId="40F60168" w:rsidR="0022538D" w:rsidRPr="00CC2685" w:rsidRDefault="004C6120" w:rsidP="00CC2685">
      <w:pPr>
        <w:pStyle w:val="Paragraphedeliste"/>
        <w:numPr>
          <w:ilvl w:val="0"/>
          <w:numId w:val="3"/>
        </w:numPr>
        <w:tabs>
          <w:tab w:val="left" w:pos="7215"/>
        </w:tabs>
        <w:spacing w:after="0" w:line="240" w:lineRule="auto"/>
        <w:ind w:left="567" w:hanging="210"/>
        <w:jc w:val="both"/>
        <w:rPr>
          <w:rFonts w:asciiTheme="majorHAnsi" w:hAnsiTheme="majorHAnsi"/>
          <w:b/>
          <w:color w:val="0070C0"/>
        </w:rPr>
      </w:pPr>
      <w:r w:rsidRPr="0046520F">
        <w:rPr>
          <w:rFonts w:asciiTheme="majorHAnsi" w:hAnsiTheme="majorHAnsi"/>
          <w:b/>
          <w:i/>
          <w:color w:val="FF0000"/>
        </w:rPr>
        <w:t>Seul le résume portant sur les fournisseurs miniers et leur activités seront visibles sur la plateforme</w:t>
      </w:r>
      <w:r w:rsidRPr="00CC2685">
        <w:rPr>
          <w:rFonts w:asciiTheme="majorHAnsi" w:hAnsiTheme="majorHAnsi"/>
          <w:b/>
          <w:i/>
          <w:color w:val="0070C0"/>
        </w:rPr>
        <w:t>.</w:t>
      </w:r>
    </w:p>
    <w:sectPr w:rsidR="0022538D" w:rsidRPr="00CC2685" w:rsidSect="00D6381E">
      <w:headerReference w:type="default" r:id="rId8"/>
      <w:footerReference w:type="default" r:id="rId9"/>
      <w:type w:val="continuous"/>
      <w:pgSz w:w="12240" w:h="15840"/>
      <w:pgMar w:top="720" w:right="720" w:bottom="360" w:left="720" w:header="72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D1955" w14:textId="77777777" w:rsidR="00FA44EE" w:rsidRDefault="00FA44EE" w:rsidP="00D72F42">
      <w:pPr>
        <w:spacing w:after="0" w:line="240" w:lineRule="auto"/>
      </w:pPr>
      <w:r>
        <w:separator/>
      </w:r>
    </w:p>
  </w:endnote>
  <w:endnote w:type="continuationSeparator" w:id="0">
    <w:p w14:paraId="067F625B" w14:textId="77777777" w:rsidR="00FA44EE" w:rsidRDefault="00FA44EE" w:rsidP="00D7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8187" w14:textId="77777777" w:rsidR="00FA44EE" w:rsidRPr="00AD39B9" w:rsidRDefault="00FA44EE" w:rsidP="00B55DBE">
    <w:pPr>
      <w:pStyle w:val="NormalWeb"/>
      <w:spacing w:before="0" w:beforeAutospacing="0" w:after="0" w:afterAutospacing="0"/>
      <w:jc w:val="center"/>
      <w:rPr>
        <w:sz w:val="18"/>
        <w:szCs w:val="18"/>
      </w:rPr>
    </w:pPr>
    <w:r w:rsidRPr="00AD39B9">
      <w:rPr>
        <w:rFonts w:ascii="Franklin Gothic Book" w:hAnsi="Franklin Gothic Book" w:cstheme="minorBidi"/>
        <w:b/>
        <w:bCs/>
        <w:color w:val="404040" w:themeColor="text1" w:themeTint="BF"/>
        <w:kern w:val="24"/>
        <w:sz w:val="18"/>
        <w:szCs w:val="18"/>
        <w:lang w:val="fr-FR"/>
      </w:rPr>
      <w:t xml:space="preserve">Alliance des Fournisseurs Burkinabè de Biens et Services Miniers </w:t>
    </w:r>
    <w:r w:rsidRPr="00AD39B9">
      <w:rPr>
        <w:rFonts w:ascii="Franklin Gothic Book" w:hAnsi="Franklin Gothic Book" w:cstheme="minorBidi"/>
        <w:color w:val="404040" w:themeColor="text1" w:themeTint="BF"/>
        <w:kern w:val="24"/>
        <w:sz w:val="18"/>
        <w:szCs w:val="18"/>
        <w:lang w:val="fr-FR"/>
      </w:rPr>
      <w:t>(ABSM)</w:t>
    </w:r>
  </w:p>
  <w:p w14:paraId="417CF5EE" w14:textId="61BA2DC7" w:rsidR="00FA44EE" w:rsidRPr="00AD39B9" w:rsidRDefault="00FA44EE" w:rsidP="00B55DBE">
    <w:pPr>
      <w:pStyle w:val="NormalWeb"/>
      <w:spacing w:before="0" w:beforeAutospacing="0" w:after="0" w:afterAutospacing="0"/>
      <w:jc w:val="center"/>
      <w:rPr>
        <w:sz w:val="18"/>
        <w:szCs w:val="18"/>
      </w:rPr>
    </w:pPr>
    <w:r>
      <w:rPr>
        <w:rFonts w:ascii="Franklin Gothic Book" w:hAnsi="Franklin Gothic Book" w:cstheme="minorBidi"/>
        <w:color w:val="404040" w:themeColor="text1" w:themeTint="BF"/>
        <w:kern w:val="24"/>
        <w:sz w:val="18"/>
        <w:szCs w:val="18"/>
        <w:lang w:val="fr-FR"/>
      </w:rPr>
      <w:t>Av. Dignité</w:t>
    </w:r>
    <w:r w:rsidRPr="00AD39B9">
      <w:rPr>
        <w:rFonts w:ascii="Franklin Gothic Book" w:hAnsi="Franklin Gothic Book" w:cstheme="minorBidi"/>
        <w:color w:val="404040" w:themeColor="text1" w:themeTint="BF"/>
        <w:kern w:val="24"/>
        <w:sz w:val="18"/>
        <w:szCs w:val="18"/>
        <w:lang w:val="fr-FR"/>
      </w:rPr>
      <w:t>, Ouagadougou / 02 BP 5483 – Ouagadougou 02 /</w:t>
    </w:r>
    <w:r>
      <w:rPr>
        <w:rFonts w:ascii="Franklin Gothic Book" w:hAnsi="Franklin Gothic Book" w:cstheme="minorBidi"/>
        <w:color w:val="404040" w:themeColor="text1" w:themeTint="BF"/>
        <w:kern w:val="24"/>
        <w:sz w:val="18"/>
        <w:szCs w:val="18"/>
        <w:lang w:val="fr-FR"/>
      </w:rPr>
      <w:t>Secteur - 06 Quartier Cissin, Rue 17.250</w:t>
    </w:r>
  </w:p>
  <w:p w14:paraId="71F375C9" w14:textId="603E5415" w:rsidR="00FA44EE" w:rsidRPr="00AD39B9" w:rsidRDefault="00FA44EE" w:rsidP="00B55DBE">
    <w:pPr>
      <w:pStyle w:val="Pieddepage"/>
      <w:jc w:val="center"/>
      <w:rPr>
        <w:sz w:val="18"/>
        <w:szCs w:val="18"/>
      </w:rPr>
    </w:pPr>
    <w:r w:rsidRPr="00AD39B9">
      <w:rPr>
        <w:rFonts w:ascii="Franklin Gothic Book" w:hAnsi="Franklin Gothic Book"/>
        <w:b/>
        <w:bCs/>
        <w:color w:val="404040" w:themeColor="text1" w:themeTint="BF"/>
        <w:kern w:val="24"/>
        <w:sz w:val="18"/>
        <w:szCs w:val="18"/>
        <w:lang w:val="fr-FR"/>
      </w:rPr>
      <w:t>Tél</w:t>
    </w:r>
    <w:r w:rsidRPr="00AD39B9">
      <w:rPr>
        <w:rFonts w:ascii="Franklin Gothic Book" w:hAnsi="Franklin Gothic Book"/>
        <w:color w:val="404040" w:themeColor="text1" w:themeTint="BF"/>
        <w:kern w:val="24"/>
        <w:sz w:val="18"/>
        <w:szCs w:val="18"/>
        <w:lang w:val="fr-FR"/>
      </w:rPr>
      <w:t xml:space="preserve"> : </w:t>
    </w:r>
    <w:r>
      <w:rPr>
        <w:rFonts w:ascii="Franklin Gothic Book" w:hAnsi="Franklin Gothic Book"/>
        <w:color w:val="404040" w:themeColor="text1" w:themeTint="BF"/>
        <w:kern w:val="24"/>
        <w:sz w:val="18"/>
        <w:szCs w:val="18"/>
        <w:lang w:val="fr-FR"/>
      </w:rPr>
      <w:t xml:space="preserve">+226 </w:t>
    </w:r>
    <w:r w:rsidRPr="00AD39B9">
      <w:rPr>
        <w:rFonts w:ascii="Franklin Gothic Book" w:hAnsi="Franklin Gothic Book"/>
        <w:color w:val="404040" w:themeColor="text1" w:themeTint="BF"/>
        <w:kern w:val="24"/>
        <w:sz w:val="18"/>
        <w:szCs w:val="18"/>
        <w:lang w:val="fr-FR"/>
      </w:rPr>
      <w:t>25 41 96 91 / 76 80 83 6</w:t>
    </w:r>
    <w:r>
      <w:rPr>
        <w:rFonts w:ascii="Franklin Gothic Book" w:hAnsi="Franklin Gothic Book"/>
        <w:color w:val="404040" w:themeColor="text1" w:themeTint="BF"/>
        <w:kern w:val="24"/>
        <w:sz w:val="18"/>
        <w:szCs w:val="18"/>
        <w:lang w:val="fr-FR"/>
      </w:rPr>
      <w:t>1</w:t>
    </w:r>
    <w:r w:rsidRPr="00AD39B9">
      <w:rPr>
        <w:rFonts w:ascii="Franklin Gothic Book" w:hAnsi="Franklin Gothic Book"/>
        <w:color w:val="404040" w:themeColor="text1" w:themeTint="BF"/>
        <w:kern w:val="24"/>
        <w:sz w:val="18"/>
        <w:szCs w:val="18"/>
        <w:lang w:val="fr-FR"/>
      </w:rPr>
      <w:t xml:space="preserve">  </w:t>
    </w:r>
    <w:r w:rsidRPr="00AD39B9">
      <w:rPr>
        <w:rFonts w:ascii="Franklin Gothic Book" w:hAnsi="Franklin Gothic Book"/>
        <w:b/>
        <w:bCs/>
        <w:color w:val="404040" w:themeColor="text1" w:themeTint="BF"/>
        <w:kern w:val="24"/>
        <w:sz w:val="18"/>
        <w:szCs w:val="18"/>
        <w:lang w:val="fr-FR"/>
      </w:rPr>
      <w:t>Email</w:t>
    </w:r>
    <w:r w:rsidRPr="00AD39B9">
      <w:rPr>
        <w:rFonts w:ascii="Franklin Gothic Book" w:hAnsi="Franklin Gothic Book"/>
        <w:color w:val="404040" w:themeColor="text1" w:themeTint="BF"/>
        <w:kern w:val="24"/>
        <w:sz w:val="18"/>
        <w:szCs w:val="18"/>
        <w:lang w:val="fr-FR"/>
      </w:rPr>
      <w:t xml:space="preserve"> : </w:t>
    </w:r>
    <w:hyperlink r:id="rId1" w:history="1">
      <w:r w:rsidRPr="006E02D0">
        <w:rPr>
          <w:rStyle w:val="Lienhypertexte"/>
          <w:rFonts w:ascii="Franklin Gothic Book" w:hAnsi="Franklin Gothic Book" w:cstheme="minorBidi"/>
          <w:kern w:val="24"/>
          <w:sz w:val="18"/>
          <w:szCs w:val="18"/>
          <w:lang w:val="fr-FR"/>
        </w:rPr>
        <w:t>repertoire</w:t>
      </w:r>
      <w:r w:rsidRPr="006E02D0">
        <w:rPr>
          <w:rStyle w:val="Lienhypertexte"/>
          <w:rFonts w:ascii="Franklin Gothic Book" w:hAnsi="Franklin Gothic Book"/>
          <w:kern w:val="24"/>
          <w:sz w:val="18"/>
          <w:szCs w:val="18"/>
          <w:lang w:val="fr-FR"/>
        </w:rPr>
        <w:t>@absmburkina.org</w:t>
      </w:r>
    </w:hyperlink>
    <w:r>
      <w:rPr>
        <w:rFonts w:ascii="Franklin Gothic Book" w:hAnsi="Franklin Gothic Book" w:cs="Times New Roman"/>
        <w:kern w:val="24"/>
        <w:sz w:val="18"/>
        <w:szCs w:val="18"/>
        <w:lang w:val="fr-FR"/>
      </w:rPr>
      <w:t xml:space="preserve"> </w:t>
    </w:r>
    <w:r w:rsidRPr="00AD39B9">
      <w:rPr>
        <w:rStyle w:val="Lienhypertexte"/>
        <w:rFonts w:ascii="Franklin Gothic Book" w:hAnsi="Franklin Gothic Book"/>
        <w:color w:val="006C00"/>
        <w:kern w:val="24"/>
        <w:sz w:val="18"/>
        <w:szCs w:val="18"/>
        <w:lang w:val="fr-FR"/>
      </w:rPr>
      <w:t xml:space="preserve"> </w:t>
    </w:r>
    <w:r w:rsidRPr="00AD39B9">
      <w:rPr>
        <w:rFonts w:ascii="Franklin Gothic Book" w:hAnsi="Franklin Gothic Book"/>
        <w:color w:val="404040" w:themeColor="text1" w:themeTint="BF"/>
        <w:kern w:val="24"/>
        <w:sz w:val="18"/>
        <w:szCs w:val="18"/>
        <w:lang w:val="fr-FR"/>
      </w:rPr>
      <w:t xml:space="preserve">  </w:t>
    </w:r>
    <w:r w:rsidRPr="00AD39B9">
      <w:rPr>
        <w:rFonts w:ascii="Franklin Gothic Book" w:hAnsi="Franklin Gothic Book"/>
        <w:b/>
        <w:bCs/>
        <w:color w:val="404040" w:themeColor="text1" w:themeTint="BF"/>
        <w:kern w:val="24"/>
        <w:sz w:val="18"/>
        <w:szCs w:val="18"/>
        <w:lang w:val="fr-FR"/>
      </w:rPr>
      <w:t>Web</w:t>
    </w:r>
    <w:r w:rsidRPr="00AD39B9">
      <w:rPr>
        <w:rFonts w:ascii="Franklin Gothic Book" w:hAnsi="Franklin Gothic Book"/>
        <w:color w:val="404040" w:themeColor="text1" w:themeTint="BF"/>
        <w:kern w:val="24"/>
        <w:sz w:val="18"/>
        <w:szCs w:val="18"/>
        <w:lang w:val="fr-FR"/>
      </w:rPr>
      <w:t xml:space="preserve"> : </w:t>
    </w:r>
    <w:hyperlink r:id="rId2" w:history="1">
      <w:r w:rsidRPr="00AD39B9">
        <w:rPr>
          <w:rStyle w:val="Lienhypertexte"/>
          <w:rFonts w:ascii="Franklin Gothic Book" w:hAnsi="Franklin Gothic Book"/>
          <w:color w:val="006C00"/>
          <w:kern w:val="24"/>
          <w:sz w:val="18"/>
          <w:szCs w:val="18"/>
          <w:lang w:val="fr-FR"/>
        </w:rPr>
        <w:t>www.absmburkina.org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06AE7" w14:textId="77777777" w:rsidR="00FA44EE" w:rsidRDefault="00FA44EE" w:rsidP="00D72F42">
      <w:pPr>
        <w:spacing w:after="0" w:line="240" w:lineRule="auto"/>
      </w:pPr>
      <w:r>
        <w:separator/>
      </w:r>
    </w:p>
  </w:footnote>
  <w:footnote w:type="continuationSeparator" w:id="0">
    <w:p w14:paraId="23CEDF0C" w14:textId="77777777" w:rsidR="00FA44EE" w:rsidRDefault="00FA44EE" w:rsidP="00D72F42">
      <w:pPr>
        <w:spacing w:after="0" w:line="240" w:lineRule="auto"/>
      </w:pPr>
      <w:r>
        <w:continuationSeparator/>
      </w:r>
    </w:p>
  </w:footnote>
  <w:footnote w:id="1">
    <w:p w14:paraId="55939F08" w14:textId="61CBD031" w:rsidR="00FA44EE" w:rsidRPr="00285321" w:rsidRDefault="00FA44EE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46520F">
        <w:rPr>
          <w:i/>
          <w:lang w:val="fr-FR"/>
        </w:rPr>
        <w:t>Merci de vous référer à la liste des biens et services miniers en annexes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5"/>
      <w:gridCol w:w="8185"/>
    </w:tblGrid>
    <w:tr w:rsidR="00FA44EE" w14:paraId="702D97DE" w14:textId="77777777" w:rsidTr="00B55DBE">
      <w:tc>
        <w:tcPr>
          <w:tcW w:w="2605" w:type="dxa"/>
        </w:tcPr>
        <w:p w14:paraId="07F05718" w14:textId="77777777" w:rsidR="00FA44EE" w:rsidRDefault="00FA44EE" w:rsidP="00B55DBE">
          <w:pPr>
            <w:pStyle w:val="En-tte"/>
          </w:pPr>
          <w:r w:rsidRPr="005F41E6"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1FD80401" wp14:editId="3D1E6212">
                <wp:simplePos x="0" y="0"/>
                <wp:positionH relativeFrom="margin">
                  <wp:posOffset>-68580</wp:posOffset>
                </wp:positionH>
                <wp:positionV relativeFrom="paragraph">
                  <wp:posOffset>215</wp:posOffset>
                </wp:positionV>
                <wp:extent cx="824865" cy="424180"/>
                <wp:effectExtent l="0" t="0" r="0" b="0"/>
                <wp:wrapSquare wrapText="bothSides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86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85" w:type="dxa"/>
          <w:vAlign w:val="center"/>
        </w:tcPr>
        <w:p w14:paraId="715F4D83" w14:textId="044EB1BD" w:rsidR="00FA44EE" w:rsidRPr="00AA6CD9" w:rsidRDefault="00FA44EE" w:rsidP="00AA6CD9">
          <w:pPr>
            <w:pStyle w:val="En-tte"/>
            <w:jc w:val="right"/>
            <w:rPr>
              <w:rFonts w:ascii="Cambria" w:hAnsi="Cambria"/>
              <w:b/>
              <w:color w:val="FF0000"/>
              <w:sz w:val="20"/>
            </w:rPr>
          </w:pPr>
          <w:r w:rsidRPr="002A1077">
            <w:rPr>
              <w:rFonts w:ascii="Cambria" w:hAnsi="Cambria"/>
              <w:b/>
              <w:color w:val="FF0000"/>
              <w:sz w:val="20"/>
            </w:rPr>
            <w:t>Répertoire des fournisseurs miniers du Burkina Faso</w:t>
          </w:r>
          <w:r>
            <w:rPr>
              <w:rFonts w:ascii="Cambria" w:hAnsi="Cambria"/>
              <w:b/>
              <w:color w:val="FF0000"/>
              <w:sz w:val="20"/>
            </w:rPr>
            <w:t xml:space="preserve"> 2018</w:t>
          </w:r>
          <w:r>
            <w:rPr>
              <w:color w:val="404040" w:themeColor="text1" w:themeTint="BF"/>
              <w:sz w:val="20"/>
            </w:rPr>
            <w:br/>
          </w:r>
        </w:p>
      </w:tc>
    </w:tr>
  </w:tbl>
  <w:p w14:paraId="20281477" w14:textId="77777777" w:rsidR="00FA44EE" w:rsidRPr="00B55DBE" w:rsidRDefault="00FA44EE" w:rsidP="00B55DBE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D6B79"/>
    <w:multiLevelType w:val="hybridMultilevel"/>
    <w:tmpl w:val="714016EE"/>
    <w:lvl w:ilvl="0" w:tplc="23667EC6">
      <w:start w:val="1"/>
      <w:numFmt w:val="decimal"/>
      <w:lvlText w:val="%1."/>
      <w:lvlJc w:val="left"/>
      <w:pPr>
        <w:ind w:left="2062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2782" w:hanging="360"/>
      </w:pPr>
    </w:lvl>
    <w:lvl w:ilvl="2" w:tplc="040C001B" w:tentative="1">
      <w:start w:val="1"/>
      <w:numFmt w:val="lowerRoman"/>
      <w:lvlText w:val="%3."/>
      <w:lvlJc w:val="right"/>
      <w:pPr>
        <w:ind w:left="3502" w:hanging="180"/>
      </w:pPr>
    </w:lvl>
    <w:lvl w:ilvl="3" w:tplc="040C000F" w:tentative="1">
      <w:start w:val="1"/>
      <w:numFmt w:val="decimal"/>
      <w:lvlText w:val="%4."/>
      <w:lvlJc w:val="left"/>
      <w:pPr>
        <w:ind w:left="4222" w:hanging="360"/>
      </w:pPr>
    </w:lvl>
    <w:lvl w:ilvl="4" w:tplc="040C0019" w:tentative="1">
      <w:start w:val="1"/>
      <w:numFmt w:val="lowerLetter"/>
      <w:lvlText w:val="%5."/>
      <w:lvlJc w:val="left"/>
      <w:pPr>
        <w:ind w:left="4942" w:hanging="360"/>
      </w:pPr>
    </w:lvl>
    <w:lvl w:ilvl="5" w:tplc="040C001B" w:tentative="1">
      <w:start w:val="1"/>
      <w:numFmt w:val="lowerRoman"/>
      <w:lvlText w:val="%6."/>
      <w:lvlJc w:val="right"/>
      <w:pPr>
        <w:ind w:left="5662" w:hanging="180"/>
      </w:pPr>
    </w:lvl>
    <w:lvl w:ilvl="6" w:tplc="040C000F" w:tentative="1">
      <w:start w:val="1"/>
      <w:numFmt w:val="decimal"/>
      <w:lvlText w:val="%7."/>
      <w:lvlJc w:val="left"/>
      <w:pPr>
        <w:ind w:left="6382" w:hanging="360"/>
      </w:pPr>
    </w:lvl>
    <w:lvl w:ilvl="7" w:tplc="040C0019" w:tentative="1">
      <w:start w:val="1"/>
      <w:numFmt w:val="lowerLetter"/>
      <w:lvlText w:val="%8."/>
      <w:lvlJc w:val="left"/>
      <w:pPr>
        <w:ind w:left="7102" w:hanging="360"/>
      </w:pPr>
    </w:lvl>
    <w:lvl w:ilvl="8" w:tplc="040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26997724"/>
    <w:multiLevelType w:val="hybridMultilevel"/>
    <w:tmpl w:val="F7866384"/>
    <w:lvl w:ilvl="0" w:tplc="466E365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BA4DE7E">
      <w:start w:val="2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C82B3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3606F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D82B6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02933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B603B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42388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F8196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69A769E5"/>
    <w:multiLevelType w:val="hybridMultilevel"/>
    <w:tmpl w:val="A90CDA5E"/>
    <w:lvl w:ilvl="0" w:tplc="0B46E46E">
      <w:start w:val="1"/>
      <w:numFmt w:val="bullet"/>
      <w:lvlText w:val=""/>
      <w:lvlJc w:val="left"/>
      <w:pPr>
        <w:tabs>
          <w:tab w:val="num" w:pos="1352"/>
        </w:tabs>
        <w:ind w:left="1352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ocumentProtection w:edit="forms" w:formatting="1" w:enforcement="1" w:cryptProviderType="rsaAES" w:cryptAlgorithmClass="hash" w:cryptAlgorithmType="typeAny" w:cryptAlgorithmSid="14" w:cryptSpinCount="100000" w:hash="uQFn6pCDSAhRysNvbyL0nksRsad3ynJUtfNhOeE2Dh0kZq2hAwQHCLH08syepHfkRNsUlNpHqdu7iioC3frmAQ==" w:salt="1Fy5qmKzkCR1GQPtfGi7K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E5"/>
    <w:rsid w:val="00001CDD"/>
    <w:rsid w:val="00011816"/>
    <w:rsid w:val="0002146A"/>
    <w:rsid w:val="00041D75"/>
    <w:rsid w:val="00043CB1"/>
    <w:rsid w:val="00081979"/>
    <w:rsid w:val="00083776"/>
    <w:rsid w:val="000A1199"/>
    <w:rsid w:val="000A4F61"/>
    <w:rsid w:val="000C2779"/>
    <w:rsid w:val="000E08C5"/>
    <w:rsid w:val="000F3987"/>
    <w:rsid w:val="00105AC8"/>
    <w:rsid w:val="00112CC1"/>
    <w:rsid w:val="00121775"/>
    <w:rsid w:val="0012678D"/>
    <w:rsid w:val="00132D0E"/>
    <w:rsid w:val="00133983"/>
    <w:rsid w:val="0014786D"/>
    <w:rsid w:val="001478D2"/>
    <w:rsid w:val="0016073E"/>
    <w:rsid w:val="00170585"/>
    <w:rsid w:val="001713E7"/>
    <w:rsid w:val="00184487"/>
    <w:rsid w:val="00186F1E"/>
    <w:rsid w:val="00193A56"/>
    <w:rsid w:val="001A7BB3"/>
    <w:rsid w:val="001E45F2"/>
    <w:rsid w:val="001F4EFC"/>
    <w:rsid w:val="002022A5"/>
    <w:rsid w:val="0022538D"/>
    <w:rsid w:val="00227241"/>
    <w:rsid w:val="00230BA1"/>
    <w:rsid w:val="00233E7E"/>
    <w:rsid w:val="0023492A"/>
    <w:rsid w:val="00234D1C"/>
    <w:rsid w:val="00251C0C"/>
    <w:rsid w:val="0025651C"/>
    <w:rsid w:val="0025784D"/>
    <w:rsid w:val="00266489"/>
    <w:rsid w:val="00271504"/>
    <w:rsid w:val="00277BBE"/>
    <w:rsid w:val="002838B3"/>
    <w:rsid w:val="00285321"/>
    <w:rsid w:val="00290648"/>
    <w:rsid w:val="002913C9"/>
    <w:rsid w:val="00295744"/>
    <w:rsid w:val="00296D0F"/>
    <w:rsid w:val="002A1077"/>
    <w:rsid w:val="002B02FB"/>
    <w:rsid w:val="002B57E6"/>
    <w:rsid w:val="002B5BB3"/>
    <w:rsid w:val="002C0DE8"/>
    <w:rsid w:val="002E3543"/>
    <w:rsid w:val="002F2BC0"/>
    <w:rsid w:val="0033248C"/>
    <w:rsid w:val="00332578"/>
    <w:rsid w:val="00370FE2"/>
    <w:rsid w:val="00373B4D"/>
    <w:rsid w:val="003809AB"/>
    <w:rsid w:val="0038452B"/>
    <w:rsid w:val="003853C4"/>
    <w:rsid w:val="00390FA7"/>
    <w:rsid w:val="003946E6"/>
    <w:rsid w:val="003A37F0"/>
    <w:rsid w:val="003B27CF"/>
    <w:rsid w:val="003C0011"/>
    <w:rsid w:val="003C49DC"/>
    <w:rsid w:val="003D1E83"/>
    <w:rsid w:val="003F1660"/>
    <w:rsid w:val="003F3084"/>
    <w:rsid w:val="003F3FD2"/>
    <w:rsid w:val="00412E92"/>
    <w:rsid w:val="0041548B"/>
    <w:rsid w:val="00430661"/>
    <w:rsid w:val="00435525"/>
    <w:rsid w:val="00450C07"/>
    <w:rsid w:val="00457582"/>
    <w:rsid w:val="0046520F"/>
    <w:rsid w:val="00472275"/>
    <w:rsid w:val="004813FB"/>
    <w:rsid w:val="00490AD8"/>
    <w:rsid w:val="0049664F"/>
    <w:rsid w:val="004C1830"/>
    <w:rsid w:val="004C3181"/>
    <w:rsid w:val="004C5223"/>
    <w:rsid w:val="004C6120"/>
    <w:rsid w:val="004C7D30"/>
    <w:rsid w:val="004E54F7"/>
    <w:rsid w:val="004E7710"/>
    <w:rsid w:val="004F235F"/>
    <w:rsid w:val="004F6DE8"/>
    <w:rsid w:val="00502C91"/>
    <w:rsid w:val="005072B3"/>
    <w:rsid w:val="00527719"/>
    <w:rsid w:val="005367DF"/>
    <w:rsid w:val="00555093"/>
    <w:rsid w:val="0057305B"/>
    <w:rsid w:val="005776F2"/>
    <w:rsid w:val="00577A6B"/>
    <w:rsid w:val="005968B6"/>
    <w:rsid w:val="005A477B"/>
    <w:rsid w:val="005C7145"/>
    <w:rsid w:val="005D7236"/>
    <w:rsid w:val="00607E25"/>
    <w:rsid w:val="006129C4"/>
    <w:rsid w:val="0063141A"/>
    <w:rsid w:val="006317B5"/>
    <w:rsid w:val="00646469"/>
    <w:rsid w:val="0068571E"/>
    <w:rsid w:val="00697FD3"/>
    <w:rsid w:val="006A6063"/>
    <w:rsid w:val="006A61FB"/>
    <w:rsid w:val="006C2CE3"/>
    <w:rsid w:val="006D338D"/>
    <w:rsid w:val="006E47EE"/>
    <w:rsid w:val="006E53CB"/>
    <w:rsid w:val="00702814"/>
    <w:rsid w:val="0070523D"/>
    <w:rsid w:val="007436A4"/>
    <w:rsid w:val="007508CA"/>
    <w:rsid w:val="00751957"/>
    <w:rsid w:val="00751C2D"/>
    <w:rsid w:val="007558D4"/>
    <w:rsid w:val="0076303F"/>
    <w:rsid w:val="00766C10"/>
    <w:rsid w:val="00776C88"/>
    <w:rsid w:val="0077706C"/>
    <w:rsid w:val="00781B3B"/>
    <w:rsid w:val="00791460"/>
    <w:rsid w:val="00792A58"/>
    <w:rsid w:val="007A6A1F"/>
    <w:rsid w:val="007B6F31"/>
    <w:rsid w:val="007C32E6"/>
    <w:rsid w:val="007C43F3"/>
    <w:rsid w:val="007C56EA"/>
    <w:rsid w:val="007C6440"/>
    <w:rsid w:val="007D2EE5"/>
    <w:rsid w:val="007E32DC"/>
    <w:rsid w:val="007E5496"/>
    <w:rsid w:val="007F1C8C"/>
    <w:rsid w:val="008020BF"/>
    <w:rsid w:val="008121E4"/>
    <w:rsid w:val="00815C17"/>
    <w:rsid w:val="00816ED4"/>
    <w:rsid w:val="00820997"/>
    <w:rsid w:val="00825196"/>
    <w:rsid w:val="008336C5"/>
    <w:rsid w:val="008468FD"/>
    <w:rsid w:val="00851F2F"/>
    <w:rsid w:val="008659CC"/>
    <w:rsid w:val="0086655C"/>
    <w:rsid w:val="00872D46"/>
    <w:rsid w:val="00884E05"/>
    <w:rsid w:val="008A185A"/>
    <w:rsid w:val="008A582E"/>
    <w:rsid w:val="008C139F"/>
    <w:rsid w:val="008E714A"/>
    <w:rsid w:val="00920F10"/>
    <w:rsid w:val="00925ABB"/>
    <w:rsid w:val="0093045D"/>
    <w:rsid w:val="009342D1"/>
    <w:rsid w:val="00954F68"/>
    <w:rsid w:val="009569FA"/>
    <w:rsid w:val="00980FE0"/>
    <w:rsid w:val="009A130D"/>
    <w:rsid w:val="009B2941"/>
    <w:rsid w:val="009D0004"/>
    <w:rsid w:val="009E45BE"/>
    <w:rsid w:val="009F31E6"/>
    <w:rsid w:val="00A15771"/>
    <w:rsid w:val="00A23CAB"/>
    <w:rsid w:val="00A25632"/>
    <w:rsid w:val="00A3434D"/>
    <w:rsid w:val="00A36D58"/>
    <w:rsid w:val="00A475E3"/>
    <w:rsid w:val="00A755B6"/>
    <w:rsid w:val="00A76910"/>
    <w:rsid w:val="00A83A83"/>
    <w:rsid w:val="00A83C38"/>
    <w:rsid w:val="00AA6CD9"/>
    <w:rsid w:val="00AB4F63"/>
    <w:rsid w:val="00AD3525"/>
    <w:rsid w:val="00AD39B9"/>
    <w:rsid w:val="00B01C79"/>
    <w:rsid w:val="00B124CE"/>
    <w:rsid w:val="00B43C11"/>
    <w:rsid w:val="00B43C73"/>
    <w:rsid w:val="00B537C3"/>
    <w:rsid w:val="00B55DBE"/>
    <w:rsid w:val="00B561DF"/>
    <w:rsid w:val="00B777B1"/>
    <w:rsid w:val="00B77E89"/>
    <w:rsid w:val="00B84D00"/>
    <w:rsid w:val="00BA2FED"/>
    <w:rsid w:val="00BB5CBF"/>
    <w:rsid w:val="00BB7339"/>
    <w:rsid w:val="00BB7DCD"/>
    <w:rsid w:val="00BC3438"/>
    <w:rsid w:val="00BD0E9A"/>
    <w:rsid w:val="00BD7374"/>
    <w:rsid w:val="00BE78DD"/>
    <w:rsid w:val="00BF59F7"/>
    <w:rsid w:val="00C04EB7"/>
    <w:rsid w:val="00C213BE"/>
    <w:rsid w:val="00C40063"/>
    <w:rsid w:val="00C42E2E"/>
    <w:rsid w:val="00C51508"/>
    <w:rsid w:val="00C77698"/>
    <w:rsid w:val="00C81CF7"/>
    <w:rsid w:val="00C91478"/>
    <w:rsid w:val="00C9309C"/>
    <w:rsid w:val="00CC2685"/>
    <w:rsid w:val="00CD5E19"/>
    <w:rsid w:val="00CD7D7B"/>
    <w:rsid w:val="00CE0B6F"/>
    <w:rsid w:val="00CE319A"/>
    <w:rsid w:val="00D10AFD"/>
    <w:rsid w:val="00D205F3"/>
    <w:rsid w:val="00D333EE"/>
    <w:rsid w:val="00D6381E"/>
    <w:rsid w:val="00D72F42"/>
    <w:rsid w:val="00D97FA7"/>
    <w:rsid w:val="00DA078E"/>
    <w:rsid w:val="00DC2F2C"/>
    <w:rsid w:val="00DC4377"/>
    <w:rsid w:val="00DD4F12"/>
    <w:rsid w:val="00DD7B88"/>
    <w:rsid w:val="00DE2651"/>
    <w:rsid w:val="00DF5408"/>
    <w:rsid w:val="00E10541"/>
    <w:rsid w:val="00E23444"/>
    <w:rsid w:val="00E26ADE"/>
    <w:rsid w:val="00E47F4B"/>
    <w:rsid w:val="00E72CAF"/>
    <w:rsid w:val="00E8354E"/>
    <w:rsid w:val="00E90EB6"/>
    <w:rsid w:val="00E973B0"/>
    <w:rsid w:val="00EB31B8"/>
    <w:rsid w:val="00EB3D07"/>
    <w:rsid w:val="00EB7CB8"/>
    <w:rsid w:val="00EC5AC5"/>
    <w:rsid w:val="00EC5C88"/>
    <w:rsid w:val="00ED1F6E"/>
    <w:rsid w:val="00EE48B1"/>
    <w:rsid w:val="00EF2C51"/>
    <w:rsid w:val="00EF75BD"/>
    <w:rsid w:val="00EF7E51"/>
    <w:rsid w:val="00F046A5"/>
    <w:rsid w:val="00F059F1"/>
    <w:rsid w:val="00F212F0"/>
    <w:rsid w:val="00F33CB1"/>
    <w:rsid w:val="00F366D3"/>
    <w:rsid w:val="00F4107E"/>
    <w:rsid w:val="00F4664C"/>
    <w:rsid w:val="00F50A84"/>
    <w:rsid w:val="00F5292E"/>
    <w:rsid w:val="00F61700"/>
    <w:rsid w:val="00F644A5"/>
    <w:rsid w:val="00F679A6"/>
    <w:rsid w:val="00F724A3"/>
    <w:rsid w:val="00FA26E5"/>
    <w:rsid w:val="00FA44EE"/>
    <w:rsid w:val="00FB0E73"/>
    <w:rsid w:val="00FD3B04"/>
    <w:rsid w:val="00FF544F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C41429"/>
  <w15:chartTrackingRefBased/>
  <w15:docId w15:val="{E3195BF9-2E86-457E-AD22-DAED0ECF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2F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2F42"/>
  </w:style>
  <w:style w:type="paragraph" w:styleId="Pieddepage">
    <w:name w:val="footer"/>
    <w:basedOn w:val="Normal"/>
    <w:link w:val="PieddepageCar"/>
    <w:uiPriority w:val="99"/>
    <w:unhideWhenUsed/>
    <w:rsid w:val="00D72F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2F42"/>
  </w:style>
  <w:style w:type="paragraph" w:styleId="Paragraphedeliste">
    <w:name w:val="List Paragraph"/>
    <w:basedOn w:val="Normal"/>
    <w:uiPriority w:val="34"/>
    <w:qFormat/>
    <w:rsid w:val="009F31E6"/>
    <w:pPr>
      <w:ind w:left="720"/>
      <w:contextualSpacing/>
    </w:pPr>
  </w:style>
  <w:style w:type="table" w:styleId="Grilledutableau">
    <w:name w:val="Table Grid"/>
    <w:basedOn w:val="TableauNormal"/>
    <w:uiPriority w:val="59"/>
    <w:rsid w:val="007508CA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508CA"/>
    <w:rPr>
      <w:rFonts w:cs="Times New Roman"/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10AF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5D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BD0E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0E9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0E9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0E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0E9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0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E9A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5072B3"/>
    <w:pPr>
      <w:spacing w:after="0" w:line="240" w:lineRule="auto"/>
    </w:pPr>
    <w:rPr>
      <w:rFonts w:ascii="Arial Narrow" w:eastAsia="Times New Roman" w:hAnsi="Arial Narrow" w:cs="Times New Roman"/>
      <w:color w:val="000080"/>
      <w:sz w:val="36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5072B3"/>
    <w:rPr>
      <w:rFonts w:ascii="Arial Narrow" w:eastAsia="Times New Roman" w:hAnsi="Arial Narrow" w:cs="Times New Roman"/>
      <w:color w:val="000080"/>
      <w:sz w:val="36"/>
      <w:szCs w:val="24"/>
      <w:lang w:val="fr-FR" w:eastAsia="fr-FR"/>
    </w:rPr>
  </w:style>
  <w:style w:type="table" w:styleId="Tableauple2">
    <w:name w:val="Table Subtle 2"/>
    <w:basedOn w:val="TableauNormal"/>
    <w:uiPriority w:val="99"/>
    <w:rsid w:val="00B43C7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B43C7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Grille1Clair">
    <w:name w:val="Grid Table 1 Light"/>
    <w:basedOn w:val="TableauNormal"/>
    <w:uiPriority w:val="46"/>
    <w:rsid w:val="00B43C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B43C7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B43C7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B43C7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28532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8532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8532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8532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8532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853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smburkina.org" TargetMode="External"/><Relationship Id="rId1" Type="http://schemas.openxmlformats.org/officeDocument/2006/relationships/hyperlink" Target="mailto:repertoire@absmburkin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oit\Desktop\MANDAT\ABSM\ABSM%20-%20R&#233;pertoire%20des%20fournisseurs%202016-2017\ABSM%20-%20R&#233;pertoire%20-%20Formulaire\R&#233;pertoire%20des%20fournisseurs%20miniers%202016-2017%20-%20Formulaire%20d'inscrip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AA86C-AC1D-47D2-98F7-7AB90471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Répertoire des fournisseurs miniers 2016-2017 - Formulaire d'inscription.dotx</Template>
  <TotalTime>1</TotalTime>
  <Pages>5</Pages>
  <Words>1225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BLOSSIER</dc:creator>
  <cp:keywords/>
  <dc:description/>
  <cp:lastModifiedBy>kan</cp:lastModifiedBy>
  <cp:revision>2</cp:revision>
  <cp:lastPrinted>2018-02-14T11:58:00Z</cp:lastPrinted>
  <dcterms:created xsi:type="dcterms:W3CDTF">2018-03-20T09:00:00Z</dcterms:created>
  <dcterms:modified xsi:type="dcterms:W3CDTF">2018-03-20T09:00:00Z</dcterms:modified>
</cp:coreProperties>
</file>